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21C0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Summer Schools for June and July (Instytut Pedagogiczny)</w:t>
      </w:r>
    </w:p>
    <w:p w14:paraId="186099B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14:paraId="4CF6E37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School Violence: Prevention, Response, and Recovery</w:t>
      </w:r>
    </w:p>
    <w:p w14:paraId="36804297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21 July - 01 August 2025</w:t>
      </w:r>
    </w:p>
    <w:p w14:paraId="71875AD7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Tallinn University</w:t>
      </w:r>
    </w:p>
    <w:p w14:paraId="70B4EEF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Tallinn</w:t>
      </w:r>
    </w:p>
    <w:p w14:paraId="683FE26D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Estonia</w:t>
      </w:r>
    </w:p>
    <w:p w14:paraId="75DE5D1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6EA53D7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1.5 EC</w:t>
      </w:r>
    </w:p>
    <w:p w14:paraId="5434452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500 EUR until 31 March, 600 EUR after 31 March 2025</w:t>
      </w:r>
    </w:p>
    <w:p w14:paraId="744E3FFC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30 April 2025 (later applications are accepted in case there are vacancies)</w:t>
      </w:r>
    </w:p>
    <w:p w14:paraId="78F99DA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</w:t>
      </w:r>
    </w:p>
    <w:p w14:paraId="1B231539" w14:textId="77777777" w:rsidR="00D41BD7" w:rsidRDefault="00D41BD7" w:rsidP="00D41BD7">
      <w:pPr>
        <w:textAlignment w:val="baseline"/>
        <w:rPr>
          <w:rFonts w:ascii="Calibri" w:hAnsi="Calibri" w:cs="Calibri"/>
        </w:rPr>
      </w:pPr>
      <w:hyperlink r:id="rId5" w:tooltip="https://www.summerschoolsineurope.eu/course/school-violence-prevention-response-and-recovery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https://www.summerschoolsineurope.eu/course/school-violence-prevention-response-and-recovery/</w:t>
        </w:r>
      </w:hyperlink>
      <w:r>
        <w:rPr>
          <w:rFonts w:ascii="Calibri" w:hAnsi="Calibri" w:cs="Calibri"/>
        </w:rPr>
        <w:t> and </w:t>
      </w:r>
      <w:hyperlink r:id="rId6" w:tooltip="https://summerschool.tlu.ee/school-violence-prevention-response-and-recovery/?utm_source=summerschoolsineurope&amp;utm_medium=main_page&amp;utm_campaign=2025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https://summerschool.tlu.ee/school-violence-prevention-response-and-recovery/?utm_source=summerschoolsineurope&amp;utm_medium=main_page&amp;utm_campaign=2025</w:t>
        </w:r>
      </w:hyperlink>
    </w:p>
    <w:p w14:paraId="7B114877" w14:textId="57741A10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2. Design of Serious Games</w:t>
      </w:r>
    </w:p>
    <w:p w14:paraId="6115F01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21 July - 25 July 2025</w:t>
      </w:r>
    </w:p>
    <w:p w14:paraId="21A8B41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Tallinn University</w:t>
      </w:r>
    </w:p>
    <w:p w14:paraId="6011BB5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Tallinn</w:t>
      </w:r>
    </w:p>
    <w:p w14:paraId="234D8C9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Estonia</w:t>
      </w:r>
    </w:p>
    <w:p w14:paraId="71166FD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04CD6AC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2 EC</w:t>
      </w:r>
    </w:p>
    <w:p w14:paraId="57869F9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300 EUR until 31 March 2025, 375 EUR after 31 March 2025</w:t>
      </w:r>
    </w:p>
    <w:p w14:paraId="62A49C3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30 April 2025 (later applications are accepted in case there are vacancies)</w:t>
      </w:r>
    </w:p>
    <w:p w14:paraId="600A1E0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7" w:tooltip="https://www.summerschoolsineurope.eu/course/design-of-serious-games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https://www.summerschoolsineurope.eu/course/design-of-serious-games/</w:t>
        </w:r>
      </w:hyperlink>
      <w:r>
        <w:rPr>
          <w:rFonts w:ascii="Calibri" w:hAnsi="Calibri" w:cs="Calibri"/>
        </w:rPr>
        <w:t>  and </w:t>
      </w:r>
      <w:hyperlink r:id="rId8" w:tooltip="https://summerschool.tlu.ee/design-of-serious-games/?utm_source=summerschoolsineurope&amp;utm_medium=main_page&amp;utm_campaign=2025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https://summerschool.tlu.ee/design-of-serious-games/?utm_source=summerschoolsineurope&amp;utm_medium=main_page&amp;utm_campaign=2025</w:t>
        </w:r>
      </w:hyperlink>
    </w:p>
    <w:p w14:paraId="49E95B1D" w14:textId="1C18C031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3. Introduction to Game Theory</w:t>
      </w:r>
    </w:p>
    <w:p w14:paraId="185952E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When:7 July - 18 July 2025</w:t>
      </w:r>
    </w:p>
    <w:p w14:paraId="35CE734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Maastricht University</w:t>
      </w:r>
    </w:p>
    <w:p w14:paraId="4C298BA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Maastricht</w:t>
      </w:r>
    </w:p>
    <w:p w14:paraId="70DFD1E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Netherlands</w:t>
      </w:r>
    </w:p>
    <w:p w14:paraId="55852A6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Language: English</w:t>
      </w:r>
    </w:p>
    <w:p w14:paraId="70B9230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4 EC</w:t>
      </w:r>
    </w:p>
    <w:p w14:paraId="0982EEA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799 EUR</w:t>
      </w:r>
    </w:p>
    <w:p w14:paraId="7F09A42D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6 June 2025</w:t>
      </w:r>
    </w:p>
    <w:p w14:paraId="2FEC3EB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</w:t>
      </w:r>
    </w:p>
    <w:p w14:paraId="152DFF52" w14:textId="77777777" w:rsidR="00D41BD7" w:rsidRDefault="00D41BD7" w:rsidP="00D41BD7">
      <w:pPr>
        <w:textAlignment w:val="baseline"/>
        <w:rPr>
          <w:rFonts w:ascii="Calibri" w:hAnsi="Calibri" w:cs="Calibri"/>
        </w:rPr>
      </w:pPr>
      <w:hyperlink r:id="rId9" w:tooltip="https://www.maastrichtsummerschool.nl/courses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https://www.maastrichtsummerschool.nl/courses/</w:t>
        </w:r>
      </w:hyperlink>
      <w:r>
        <w:rPr>
          <w:rFonts w:ascii="Calibri" w:hAnsi="Calibri" w:cs="Calibri"/>
        </w:rPr>
        <w:t> and  </w:t>
      </w:r>
      <w:hyperlink r:id="rId10" w:tooltip="https://maastricht.dreamapply.com/courses/course/273-introduction-game-theory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https://maastricht.dreamapply.com/courses/course/273-introduction-game-theory</w:t>
        </w:r>
      </w:hyperlink>
    </w:p>
    <w:p w14:paraId="7F0DCE6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Digitally Transforming Teacher</w:t>
      </w:r>
    </w:p>
    <w:p w14:paraId="4FB41E6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28 July - 30 July 2025</w:t>
      </w:r>
    </w:p>
    <w:p w14:paraId="4C005A1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Tallinn University</w:t>
      </w:r>
    </w:p>
    <w:p w14:paraId="448C44E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Talinn</w:t>
      </w:r>
    </w:p>
    <w:p w14:paraId="543BF5A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Estonia</w:t>
      </w:r>
    </w:p>
    <w:p w14:paraId="1B4C208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52887D2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2 EC</w:t>
      </w:r>
    </w:p>
    <w:p w14:paraId="593573F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600 EUR</w:t>
      </w:r>
    </w:p>
    <w:p w14:paraId="72AFADA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30 April 2025 (later applications are accepted in case there are vacancies)</w:t>
      </w:r>
    </w:p>
    <w:p w14:paraId="58A63D2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11" w:tooltip="https://www.summerschoolsineurope.eu/course/digitally-transforming-teacher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https://www.summerschoolsineurope.eu/course/digitally-transforming-teacher/</w:t>
        </w:r>
      </w:hyperlink>
      <w:r>
        <w:rPr>
          <w:rFonts w:ascii="Calibri" w:hAnsi="Calibri" w:cs="Calibri"/>
        </w:rPr>
        <w:t> and </w:t>
      </w:r>
      <w:hyperlink r:id="rId12" w:tooltip="https://summerschool.tlu.ee/digitally-transforming-teacher-2/?utm_source=summerschoolsineurope&amp;utm_medium=main_page&amp;utm_campaign=2025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https://summerschool.tlu.ee/digitally-transforming-teacher-2/?utm_source=summerschoolsineurope&amp;utm_medium=main_page&amp;utm_campaign=2025</w:t>
        </w:r>
      </w:hyperlink>
    </w:p>
    <w:p w14:paraId="152AEFD8" w14:textId="005592CA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5. Robotics in Primary Education</w:t>
      </w:r>
    </w:p>
    <w:p w14:paraId="2B3FDF8D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31 July - 02 August 2025</w:t>
      </w:r>
    </w:p>
    <w:p w14:paraId="4C6FF2E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Tallinn University</w:t>
      </w:r>
    </w:p>
    <w:p w14:paraId="7DC630C0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Talinn</w:t>
      </w:r>
    </w:p>
    <w:p w14:paraId="374935B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Estonia</w:t>
      </w:r>
    </w:p>
    <w:p w14:paraId="0E9F03B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055DCFC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2 EC</w:t>
      </w:r>
    </w:p>
    <w:p w14:paraId="7AF8F8C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550 EUR</w:t>
      </w:r>
    </w:p>
    <w:p w14:paraId="3C6C00C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30 April 2025 (later applications are accepted in case there are vacancies)</w:t>
      </w:r>
    </w:p>
    <w:p w14:paraId="16674F2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13" w:tooltip="https://www.summerschoolsineurope.eu/course/robotics-in-primary-education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https://www.summerschoolsineurope.eu/course/robotics-in-primary-education/</w:t>
        </w:r>
      </w:hyperlink>
      <w:r>
        <w:rPr>
          <w:rFonts w:ascii="Calibri" w:hAnsi="Calibri" w:cs="Calibri"/>
        </w:rPr>
        <w:t> and </w:t>
      </w:r>
      <w:hyperlink r:id="rId14" w:tooltip="https://summerschool.tlu.ee/robotics-in-primary-education/?utm_source=summerschoolsineurope&amp;utm_medium=main_page&amp;utm_campaign=2025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https://summerschool.tlu.ee/robotics-in-primary-education/?utm_source=summerschoolsineurope&amp;utm_medium=main_page&amp;utm_campaign=2025</w:t>
        </w:r>
      </w:hyperlink>
    </w:p>
    <w:p w14:paraId="2768DFA7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 Creative Writing</w:t>
      </w:r>
    </w:p>
    <w:p w14:paraId="7D58E17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When: </w:t>
      </w:r>
      <w:r>
        <w:rPr>
          <w:rFonts w:ascii="Calibri" w:hAnsi="Calibri" w:cs="Calibri"/>
        </w:rPr>
        <w:t>21 July - 01 August 2025</w:t>
      </w:r>
    </w:p>
    <w:p w14:paraId="55CF276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Institution: </w:t>
      </w:r>
      <w:r>
        <w:rPr>
          <w:rFonts w:ascii="Calibri" w:hAnsi="Calibri" w:cs="Calibri"/>
        </w:rPr>
        <w:t>Maastricht University</w:t>
      </w:r>
    </w:p>
    <w:p w14:paraId="0726FCF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City: </w:t>
      </w:r>
      <w:hyperlink r:id="rId15" w:tooltip="https://www.summerschoolsineurope.eu/courses/?_course_city=maastricht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Maastricht</w:t>
        </w:r>
      </w:hyperlink>
    </w:p>
    <w:p w14:paraId="7DC3A78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Country: </w:t>
      </w:r>
      <w:hyperlink r:id="rId16" w:tooltip="https://www.summerschoolsineurope.eu/courses/?_course_country=netherlands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Netherlands</w:t>
        </w:r>
      </w:hyperlink>
    </w:p>
    <w:p w14:paraId="55FF0CC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Language: </w:t>
      </w:r>
      <w:r>
        <w:rPr>
          <w:rFonts w:ascii="Calibri" w:hAnsi="Calibri" w:cs="Calibri"/>
        </w:rPr>
        <w:t>English</w:t>
      </w:r>
    </w:p>
    <w:p w14:paraId="34994E2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Credits: </w:t>
      </w:r>
      <w:r>
        <w:rPr>
          <w:rFonts w:ascii="Calibri" w:hAnsi="Calibri" w:cs="Calibri"/>
        </w:rPr>
        <w:t>4 EC</w:t>
      </w:r>
    </w:p>
    <w:p w14:paraId="7858530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Fee: </w:t>
      </w:r>
      <w:r>
        <w:rPr>
          <w:rFonts w:ascii="Calibri" w:hAnsi="Calibri" w:cs="Calibri"/>
        </w:rPr>
        <w:t>799 EUR</w:t>
      </w:r>
    </w:p>
    <w:p w14:paraId="6F7564F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20 June 2025</w:t>
      </w:r>
    </w:p>
    <w:p w14:paraId="05AE5D1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17" w:tooltip="https://www.summerschoolsineurope.eu/course/creative-writing-3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https://www.summerschoolsineurope.eu/course/creative-writing-3/</w:t>
        </w:r>
      </w:hyperlink>
      <w:r>
        <w:rPr>
          <w:rFonts w:ascii="Calibri" w:hAnsi="Calibri" w:cs="Calibri"/>
        </w:rPr>
        <w:t> and </w:t>
      </w:r>
      <w:hyperlink r:id="rId18" w:tooltip="https://maastricht.dreamapply.com/courses/course/314-creative-writing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https://maastricht.dreamapply.com/courses/course/314-creative-writing</w:t>
        </w:r>
      </w:hyperlink>
    </w:p>
    <w:p w14:paraId="55DF1075" w14:textId="363D9E7F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7. Digital Education and Socioemotional Education</w:t>
      </w:r>
    </w:p>
    <w:p w14:paraId="69872E4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14 July - 01 August 2025</w:t>
      </w:r>
    </w:p>
    <w:p w14:paraId="0207F2A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Universitat Autònoma de Barcelona</w:t>
      </w:r>
    </w:p>
    <w:p w14:paraId="05F3B5E0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Barcelona</w:t>
      </w:r>
    </w:p>
    <w:p w14:paraId="71950C5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Spain</w:t>
      </w:r>
    </w:p>
    <w:p w14:paraId="7E08799B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262E2FF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6 EC</w:t>
      </w:r>
    </w:p>
    <w:p w14:paraId="54F2C58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930 EUR (pay the tuition fee before 15 May 2025, then you will receive a 20% discount)</w:t>
      </w:r>
    </w:p>
    <w:p w14:paraId="0091ECF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31 May 2025</w:t>
      </w:r>
    </w:p>
    <w:p w14:paraId="793BCC4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19" w:tooltip="https://www.summerschoolsineurope.eu/course/digital-education-and-socioemotional-education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https://www.summerschoolsineurope.eu/course/digital-education-and-socioemotional-education/</w:t>
        </w:r>
      </w:hyperlink>
      <w:r>
        <w:rPr>
          <w:rFonts w:ascii="Calibri" w:hAnsi="Calibri" w:cs="Calibri"/>
        </w:rPr>
        <w:t> and </w:t>
      </w:r>
      <w:hyperlink r:id="rId20" w:tooltip="https://www.uab.cat/web/courses/cursos-de-ciencies-socials/digital-education-and-socioemotional-education-1345935641107.html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https://www.uab.cat/web/courses/cursos-de-ciencies-socials/digital-education-and-socioemotional-education-1345935641107.html</w:t>
        </w:r>
      </w:hyperlink>
    </w:p>
    <w:p w14:paraId="681299A0" w14:textId="74F63CBC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8. Critical Thinking</w:t>
      </w:r>
    </w:p>
    <w:p w14:paraId="2C9C8BF5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14 July - 01 August 2025</w:t>
      </w:r>
    </w:p>
    <w:p w14:paraId="0CB2010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Universitat Autònoma de Barcelona</w:t>
      </w:r>
    </w:p>
    <w:p w14:paraId="23DD7CC0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Barcelona</w:t>
      </w:r>
    </w:p>
    <w:p w14:paraId="03078F1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Spain</w:t>
      </w:r>
    </w:p>
    <w:p w14:paraId="540A42AC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28AC92FC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6 EC</w:t>
      </w:r>
    </w:p>
    <w:p w14:paraId="7F8F977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930 EUR (pay the tuition fee before 15 May 2025, then you will receive a 20% discount)</w:t>
      </w:r>
    </w:p>
    <w:p w14:paraId="42B3EE0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31 May 2025</w:t>
      </w:r>
    </w:p>
    <w:p w14:paraId="0BC05FF0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21" w:tooltip="https://www.uab.cat/web/courses/cursos-d-arts-i-humanitats/critical-thinking-1345844088375.html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https://www.uab.cat/web/courses/cursos-d-arts-i-humanitats/critical-thinking-1345844088375.html</w:t>
        </w:r>
      </w:hyperlink>
    </w:p>
    <w:p w14:paraId="562F4513" w14:textId="2584E6E5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 </w:t>
      </w:r>
      <w:r>
        <w:rPr>
          <w:rFonts w:ascii="Calibri" w:hAnsi="Calibri" w:cs="Calibri"/>
          <w:b/>
          <w:bCs/>
        </w:rPr>
        <w:t>9. Effective Teaching for the Future</w:t>
      </w:r>
    </w:p>
    <w:p w14:paraId="6E79D7F8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07 July - 11 July 2025</w:t>
      </w:r>
    </w:p>
    <w:p w14:paraId="535F3EC7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University of Groningen</w:t>
      </w:r>
    </w:p>
    <w:p w14:paraId="07F8318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Groningen</w:t>
      </w:r>
    </w:p>
    <w:p w14:paraId="5791150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Netherlands</w:t>
      </w:r>
    </w:p>
    <w:p w14:paraId="73E1B47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34D444A5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3 EC</w:t>
      </w:r>
    </w:p>
    <w:p w14:paraId="4E5A2F8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150 EUR</w:t>
      </w:r>
    </w:p>
    <w:p w14:paraId="74DD3F3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18 April 2025</w:t>
      </w:r>
    </w:p>
    <w:p w14:paraId="66CF8C5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22" w:tooltip="https://www.summerschoolsineurope.eu/course/effective-teaching-for-the-future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https://www.summerschoolsineurope.eu/course/effective-teaching-for-the-future/</w:t>
        </w:r>
      </w:hyperlink>
      <w:r>
        <w:rPr>
          <w:rFonts w:ascii="Calibri" w:hAnsi="Calibri" w:cs="Calibri"/>
        </w:rPr>
        <w:t> and </w:t>
      </w:r>
      <w:hyperlink r:id="rId23" w:tooltip="https://www.rug.nl/education/summer-winter-schools/effective-teaching-for-the-future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https://www.rug.nl/education/summer-winter-schools/effective-teaching-for-the-future/</w:t>
        </w:r>
      </w:hyperlink>
    </w:p>
    <w:p w14:paraId="245CAD4C" w14:textId="769A968F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10. Personal Leadership in Learning</w:t>
      </w:r>
    </w:p>
    <w:p w14:paraId="1271055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30 June - 04 July 2025</w:t>
      </w:r>
    </w:p>
    <w:p w14:paraId="14E7A8F0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Radboud University</w:t>
      </w:r>
    </w:p>
    <w:p w14:paraId="1648C519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Nijmegen</w:t>
      </w:r>
    </w:p>
    <w:p w14:paraId="00BE159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Netherlands</w:t>
      </w:r>
    </w:p>
    <w:p w14:paraId="17501775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76A09ACD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2 EC</w:t>
      </w:r>
    </w:p>
    <w:p w14:paraId="0A5F91C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888 EUR</w:t>
      </w:r>
    </w:p>
    <w:p w14:paraId="0F67BBA3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15 May 2025</w:t>
      </w:r>
    </w:p>
    <w:p w14:paraId="19960ED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More: </w:t>
      </w:r>
      <w:hyperlink r:id="rId24" w:tooltip="https://www.summerschoolsineurope.eu/course/personal-leadership-in-learning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https://www.summerschoolsineurope.eu/course/personal-leadership-in-learning/</w:t>
        </w:r>
      </w:hyperlink>
      <w:r>
        <w:rPr>
          <w:rFonts w:ascii="Calibri" w:hAnsi="Calibri" w:cs="Calibri"/>
        </w:rPr>
        <w:t> and </w:t>
      </w:r>
      <w:hyperlink r:id="rId25" w:tooltip="https://www.ru.nl/en/education/more-education-and-training/summer-courses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https://www.ru.nl/en/education/more-education-and-training/summer-courses</w:t>
        </w:r>
      </w:hyperlink>
    </w:p>
    <w:p w14:paraId="2344FF0D" w14:textId="238EF512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11. Inclusivity in Czechia</w:t>
      </w:r>
    </w:p>
    <w:p w14:paraId="28F95FD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13 July - 26 July 2025</w:t>
      </w:r>
    </w:p>
    <w:p w14:paraId="01DE142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Masaryk University</w:t>
      </w:r>
    </w:p>
    <w:p w14:paraId="3FB797E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Brno</w:t>
      </w:r>
    </w:p>
    <w:p w14:paraId="014B1ED7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Czechia</w:t>
      </w:r>
    </w:p>
    <w:p w14:paraId="39EABEC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7DA5934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4 EC</w:t>
      </w:r>
    </w:p>
    <w:p w14:paraId="540F54C5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1275 EUR (included accommodation, breakfast, cultural and social activities)</w:t>
      </w:r>
    </w:p>
    <w:p w14:paraId="6B33E4E7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1 May 2025</w:t>
      </w:r>
    </w:p>
    <w:p w14:paraId="40E15BD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More: </w:t>
      </w:r>
      <w:hyperlink r:id="rId26" w:tooltip="https://www.summerschoolsineurope.eu/course/inclusivity-in-czechia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https://www.summerschoolsineurope.eu/course/inclusivity-in-czechia/</w:t>
        </w:r>
      </w:hyperlink>
      <w:r>
        <w:rPr>
          <w:rFonts w:ascii="Calibri" w:hAnsi="Calibri" w:cs="Calibri"/>
        </w:rPr>
        <w:t> and </w:t>
      </w:r>
      <w:hyperlink r:id="rId27" w:tooltip="https://summeratmasaryk.cz/inclusivity-in-czechia?detail=how-to-apply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https://summeratmasaryk.cz/inclusivity-in-czechia?detail=how-to-apply</w:t>
        </w:r>
      </w:hyperlink>
    </w:p>
    <w:p w14:paraId="088DF06F" w14:textId="3E5C769A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</w:rPr>
        <w:t>13. AI in Higher Education</w:t>
      </w:r>
    </w:p>
    <w:p w14:paraId="484D75C4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When: 07 July - 11 July 2025</w:t>
      </w:r>
    </w:p>
    <w:p w14:paraId="5EABB6D2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Institution: University of Groningen</w:t>
      </w:r>
    </w:p>
    <w:p w14:paraId="7C916F3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City: Groningen</w:t>
      </w:r>
    </w:p>
    <w:p w14:paraId="7264F536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Country: Netherlands</w:t>
      </w:r>
    </w:p>
    <w:p w14:paraId="261FFD3F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Language: English</w:t>
      </w:r>
    </w:p>
    <w:p w14:paraId="344331A1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Credits: 2 EC</w:t>
      </w:r>
    </w:p>
    <w:p w14:paraId="10D3BBD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Fee: 600 EUR</w:t>
      </w:r>
    </w:p>
    <w:p w14:paraId="25DAE6FA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Registration Deadline: 1 May 2025</w:t>
      </w:r>
    </w:p>
    <w:p w14:paraId="59DBC88E" w14:textId="77777777" w:rsidR="00D41BD7" w:rsidRDefault="00D41BD7" w:rsidP="00D41BD7">
      <w:pPr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dr w:val="none" w:sz="0" w:space="0" w:color="auto" w:frame="1"/>
        </w:rPr>
        <w:t>More: </w:t>
      </w:r>
      <w:hyperlink r:id="rId28" w:tooltip="https://www.summerschoolsineurope.eu/course/ai-in-higher-education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https://www.summerschoolsineurope.eu/course/ai-in-higher-education/</w:t>
        </w:r>
      </w:hyperlink>
      <w:r>
        <w:rPr>
          <w:rFonts w:ascii="Calibri" w:hAnsi="Calibri" w:cs="Calibri"/>
          <w:bdr w:val="none" w:sz="0" w:space="0" w:color="auto" w:frame="1"/>
        </w:rPr>
        <w:t> and </w:t>
      </w:r>
      <w:hyperlink r:id="rId29" w:tooltip="https://www.rug.nl/education/summer-winter-schools/ai-in-higher-education/" w:history="1">
        <w:r>
          <w:rPr>
            <w:rStyle w:val="Hipercze"/>
            <w:rFonts w:ascii="Calibri" w:hAnsi="Calibri" w:cs="Calibri"/>
            <w:bdr w:val="none" w:sz="0" w:space="0" w:color="auto" w:frame="1"/>
          </w:rPr>
          <w:t>https://www.rug.nl/education/summer-winter-schools/ai-in-higher-education/</w:t>
        </w:r>
      </w:hyperlink>
    </w:p>
    <w:p w14:paraId="79A1404F" w14:textId="77777777" w:rsidR="00ED4069" w:rsidRPr="00ED4069" w:rsidRDefault="00ED4069" w:rsidP="00ED4069">
      <w:pPr>
        <w:ind w:left="360"/>
        <w:rPr>
          <w:rFonts w:ascii="Times New Roman" w:hAnsi="Times New Roman" w:cs="Times New Roman"/>
          <w:color w:val="00456F"/>
          <w:shd w:val="clear" w:color="auto" w:fill="F7F5F3"/>
        </w:rPr>
      </w:pPr>
    </w:p>
    <w:p w14:paraId="19A3A809" w14:textId="77777777" w:rsidR="00F67D42" w:rsidRPr="00F83118" w:rsidRDefault="00F67D42" w:rsidP="00F67D42">
      <w:pPr>
        <w:ind w:left="360"/>
        <w:rPr>
          <w:rFonts w:ascii="Times New Roman" w:hAnsi="Times New Roman" w:cs="Times New Roman"/>
        </w:rPr>
      </w:pPr>
    </w:p>
    <w:p w14:paraId="416E49A1" w14:textId="77777777" w:rsidR="00C143D6" w:rsidRPr="00F83118" w:rsidRDefault="00C143D6" w:rsidP="00C143D6">
      <w:pPr>
        <w:ind w:left="360"/>
        <w:rPr>
          <w:rFonts w:ascii="Times New Roman" w:hAnsi="Times New Roman" w:cs="Times New Roman"/>
        </w:rPr>
      </w:pPr>
    </w:p>
    <w:sectPr w:rsidR="00C143D6" w:rsidRPr="00F8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72C9"/>
    <w:multiLevelType w:val="hybridMultilevel"/>
    <w:tmpl w:val="E2F093DE"/>
    <w:lvl w:ilvl="0" w:tplc="C4DA85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10C"/>
    <w:multiLevelType w:val="hybridMultilevel"/>
    <w:tmpl w:val="46C09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6"/>
    <w:rsid w:val="002C5828"/>
    <w:rsid w:val="00324CF5"/>
    <w:rsid w:val="00520795"/>
    <w:rsid w:val="0066514D"/>
    <w:rsid w:val="00C143D6"/>
    <w:rsid w:val="00C751B2"/>
    <w:rsid w:val="00D41BD7"/>
    <w:rsid w:val="00D9198B"/>
    <w:rsid w:val="00E222AF"/>
    <w:rsid w:val="00ED4069"/>
    <w:rsid w:val="00F67D42"/>
    <w:rsid w:val="00F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310"/>
  <w15:chartTrackingRefBased/>
  <w15:docId w15:val="{DD238415-9A83-4504-B36D-548FB8FC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3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3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school.tlu.ee/design-of-serious-games/?utm_source=summerschoolsineurope&amp;utm_medium=main_page&amp;utm_campaign=2025" TargetMode="External"/><Relationship Id="rId13" Type="http://schemas.openxmlformats.org/officeDocument/2006/relationships/hyperlink" Target="https://www.summerschoolsineurope.eu/course/robotics-in-primary-education/" TargetMode="External"/><Relationship Id="rId18" Type="http://schemas.openxmlformats.org/officeDocument/2006/relationships/hyperlink" Target="https://maastricht.dreamapply.com/courses/course/314-creative-writing" TargetMode="External"/><Relationship Id="rId26" Type="http://schemas.openxmlformats.org/officeDocument/2006/relationships/hyperlink" Target="https://www.summerschoolsineurope.eu/course/inclusivity-in-czechi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ab.cat/web/courses/cursos-d-arts-i-humanitats/critical-thinking-1345844088375.html" TargetMode="External"/><Relationship Id="rId7" Type="http://schemas.openxmlformats.org/officeDocument/2006/relationships/hyperlink" Target="https://www.summerschoolsineurope.eu/course/design-of-serious-games/" TargetMode="External"/><Relationship Id="rId12" Type="http://schemas.openxmlformats.org/officeDocument/2006/relationships/hyperlink" Target="https://summerschool.tlu.ee/digitally-transforming-teacher-2/?utm_source=summerschoolsineurope&amp;utm_medium=main_page&amp;utm_campaign=2025" TargetMode="External"/><Relationship Id="rId17" Type="http://schemas.openxmlformats.org/officeDocument/2006/relationships/hyperlink" Target="https://www.summerschoolsineurope.eu/course/creative-writing-3/" TargetMode="External"/><Relationship Id="rId25" Type="http://schemas.openxmlformats.org/officeDocument/2006/relationships/hyperlink" Target="https://www.ru.nl/en/education/more-education-and-training/summer-cour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ummerschoolsineurope.eu/courses/?_course_country=netherlands" TargetMode="External"/><Relationship Id="rId20" Type="http://schemas.openxmlformats.org/officeDocument/2006/relationships/hyperlink" Target="https://www.uab.cat/web/courses/cursos-de-ciencies-socials/digital-education-and-socioemotional-education-1345935641107.html" TargetMode="External"/><Relationship Id="rId29" Type="http://schemas.openxmlformats.org/officeDocument/2006/relationships/hyperlink" Target="https://www.rug.nl/education/summer-winter-schools/ai-in-higher-educ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mmerschool.tlu.ee/school-violence-prevention-response-and-recovery/?utm_source=summerschoolsineurope&amp;utm_medium=main_page&amp;utm_campaign=2025" TargetMode="External"/><Relationship Id="rId11" Type="http://schemas.openxmlformats.org/officeDocument/2006/relationships/hyperlink" Target="https://www.summerschoolsineurope.eu/course/digitally-transforming-teacher/" TargetMode="External"/><Relationship Id="rId24" Type="http://schemas.openxmlformats.org/officeDocument/2006/relationships/hyperlink" Target="https://www.summerschoolsineurope.eu/course/personal-leadership-in-learning/" TargetMode="External"/><Relationship Id="rId5" Type="http://schemas.openxmlformats.org/officeDocument/2006/relationships/hyperlink" Target="https://www.summerschoolsineurope.eu/course/school-violence-prevention-response-and-recovery/" TargetMode="External"/><Relationship Id="rId15" Type="http://schemas.openxmlformats.org/officeDocument/2006/relationships/hyperlink" Target="https://www.summerschoolsineurope.eu/courses/?_course_city=maastricht" TargetMode="External"/><Relationship Id="rId23" Type="http://schemas.openxmlformats.org/officeDocument/2006/relationships/hyperlink" Target="https://www.rug.nl/education/summer-winter-schools/effective-teaching-for-the-future/" TargetMode="External"/><Relationship Id="rId28" Type="http://schemas.openxmlformats.org/officeDocument/2006/relationships/hyperlink" Target="https://www.summerschoolsineurope.eu/course/ai-in-higher-education/" TargetMode="External"/><Relationship Id="rId10" Type="http://schemas.openxmlformats.org/officeDocument/2006/relationships/hyperlink" Target="https://maastricht.dreamapply.com/courses/course/273-introduction-game-theory" TargetMode="External"/><Relationship Id="rId19" Type="http://schemas.openxmlformats.org/officeDocument/2006/relationships/hyperlink" Target="https://www.summerschoolsineurope.eu/course/digital-education-and-socioemotional-education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astrichtsummerschool.nl/courses/" TargetMode="External"/><Relationship Id="rId14" Type="http://schemas.openxmlformats.org/officeDocument/2006/relationships/hyperlink" Target="https://summerschool.tlu.ee/robotics-in-primary-education/?utm_source=summerschoolsineurope&amp;utm_medium=main_page&amp;utm_campaign=2025" TargetMode="External"/><Relationship Id="rId22" Type="http://schemas.openxmlformats.org/officeDocument/2006/relationships/hyperlink" Target="https://www.summerschoolsineurope.eu/course/effective-teaching-for-the-future/" TargetMode="External"/><Relationship Id="rId27" Type="http://schemas.openxmlformats.org/officeDocument/2006/relationships/hyperlink" Target="https://summeratmasaryk.cz/inclusivity-in-czechia?detail=how-to-appl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6</cp:revision>
  <dcterms:created xsi:type="dcterms:W3CDTF">2025-04-10T10:49:00Z</dcterms:created>
  <dcterms:modified xsi:type="dcterms:W3CDTF">2025-04-15T12:25:00Z</dcterms:modified>
</cp:coreProperties>
</file>