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1C26" w14:textId="77777777" w:rsidR="009533A8" w:rsidRDefault="009533A8" w:rsidP="009533A8">
      <w:pPr>
        <w:jc w:val="center"/>
        <w:rPr>
          <w:rFonts w:ascii="Titillium" w:hAnsi="Titillium"/>
          <w:color w:val="0A2F41" w:themeColor="accent1" w:themeShade="80"/>
          <w:lang w:val="en-GB"/>
        </w:rPr>
      </w:pPr>
    </w:p>
    <w:p w14:paraId="51BCAE99" w14:textId="77777777" w:rsidR="009533A8" w:rsidRPr="00BB0656" w:rsidRDefault="009533A8" w:rsidP="009533A8">
      <w:pPr>
        <w:jc w:val="center"/>
        <w:rPr>
          <w:rFonts w:ascii="Titillium" w:hAnsi="Titillium"/>
          <w:b/>
          <w:color w:val="0A2F41" w:themeColor="accent1" w:themeShade="80"/>
          <w:sz w:val="24"/>
          <w:szCs w:val="24"/>
          <w:lang w:val="en-GB"/>
        </w:rPr>
      </w:pPr>
      <w:r w:rsidRPr="00BB0656">
        <w:rPr>
          <w:rFonts w:ascii="Titillium" w:hAnsi="Titillium"/>
          <w:color w:val="0A2F41" w:themeColor="accent1" w:themeShade="80"/>
          <w:sz w:val="24"/>
          <w:szCs w:val="24"/>
          <w:lang w:val="en-GB"/>
        </w:rPr>
        <w:t>BLENDED INTENSIVE PROGRAMME</w:t>
      </w:r>
    </w:p>
    <w:p w14:paraId="4E82F926" w14:textId="77777777" w:rsidR="009533A8" w:rsidRPr="00BB0656" w:rsidRDefault="009533A8" w:rsidP="009533A8">
      <w:pPr>
        <w:jc w:val="center"/>
        <w:rPr>
          <w:rFonts w:ascii="Titillium" w:hAnsi="Titillium"/>
          <w:color w:val="0A2F41" w:themeColor="accent1" w:themeShade="80"/>
          <w:sz w:val="24"/>
          <w:szCs w:val="24"/>
          <w:lang w:val="en-GB"/>
        </w:rPr>
      </w:pPr>
      <w:r w:rsidRPr="00BB0656">
        <w:rPr>
          <w:rFonts w:ascii="Titillium" w:hAnsi="Titillium"/>
          <w:color w:val="0A2F41" w:themeColor="accent1" w:themeShade="80"/>
          <w:sz w:val="24"/>
          <w:szCs w:val="24"/>
          <w:lang w:val="en-GB"/>
        </w:rPr>
        <w:t>AT KLAIPĖDOS VALSTYBINĖ KOLEGIJA / HIGHER EDUCATION INSTITUTION</w:t>
      </w:r>
    </w:p>
    <w:p w14:paraId="119D1148" w14:textId="383AB687" w:rsidR="009533A8" w:rsidRPr="00BB0656" w:rsidRDefault="009533A8" w:rsidP="00BB0656">
      <w:pPr>
        <w:jc w:val="center"/>
        <w:rPr>
          <w:rFonts w:ascii="Titillium" w:hAnsi="Titillium"/>
          <w:b/>
          <w:bCs/>
          <w:color w:val="0A2F41" w:themeColor="accent1" w:themeShade="80"/>
          <w:sz w:val="24"/>
          <w:szCs w:val="24"/>
          <w:lang w:val="en-GB"/>
        </w:rPr>
      </w:pPr>
      <w:r w:rsidRPr="00BB0656">
        <w:rPr>
          <w:rFonts w:ascii="Titillium" w:hAnsi="Titillium"/>
          <w:b/>
          <w:bCs/>
          <w:color w:val="0A2F41" w:themeColor="accent1" w:themeShade="80"/>
          <w:sz w:val="24"/>
          <w:szCs w:val="24"/>
          <w:lang w:val="en-GB"/>
        </w:rPr>
        <w:t>“</w:t>
      </w:r>
      <w:r w:rsidR="00232658" w:rsidRPr="00BB0656">
        <w:rPr>
          <w:rFonts w:ascii="Titillium" w:hAnsi="Titillium"/>
          <w:b/>
          <w:bCs/>
          <w:color w:val="0A2F41" w:themeColor="accent1" w:themeShade="80"/>
          <w:sz w:val="24"/>
          <w:szCs w:val="24"/>
          <w:lang w:val="en-GB"/>
        </w:rPr>
        <w:t>Technology and Teamwork in the Health and Social Care Sectors</w:t>
      </w:r>
      <w:r w:rsidRPr="00BB0656">
        <w:rPr>
          <w:rFonts w:ascii="Titillium" w:hAnsi="Titillium"/>
          <w:b/>
          <w:bCs/>
          <w:color w:val="0A2F41" w:themeColor="accent1" w:themeShade="80"/>
          <w:sz w:val="24"/>
          <w:szCs w:val="24"/>
          <w:lang w:val="en-GB"/>
        </w:rPr>
        <w:t>”</w:t>
      </w:r>
    </w:p>
    <w:p w14:paraId="51ACAEE7" w14:textId="77777777" w:rsidR="009533A8" w:rsidRDefault="009533A8" w:rsidP="009533A8">
      <w:pPr>
        <w:jc w:val="center"/>
        <w:rPr>
          <w:rFonts w:ascii="Titillium" w:hAnsi="Titillium"/>
          <w:b/>
          <w:color w:val="0A2F41" w:themeColor="accent1" w:themeShade="80"/>
          <w:lang w:val="en-GB"/>
        </w:rPr>
      </w:pPr>
    </w:p>
    <w:p w14:paraId="68BEB326" w14:textId="77777777" w:rsidR="009533A8" w:rsidRDefault="009533A8" w:rsidP="009533A8">
      <w:pPr>
        <w:jc w:val="center"/>
        <w:rPr>
          <w:rFonts w:ascii="Titillium" w:hAnsi="Titillium"/>
          <w:b/>
          <w:color w:val="0A2F41" w:themeColor="accent1" w:themeShade="80"/>
          <w:lang w:val="en-GB"/>
        </w:rPr>
      </w:pPr>
      <w:r w:rsidRPr="003F5A47">
        <w:rPr>
          <w:rFonts w:ascii="Titillium" w:hAnsi="Titillium"/>
          <w:b/>
          <w:color w:val="0A2F41" w:themeColor="accent1" w:themeShade="80"/>
          <w:lang w:val="en-GB"/>
        </w:rPr>
        <w:t>Programme of Virtual Activities</w:t>
      </w: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2835"/>
      </w:tblGrid>
      <w:tr w:rsidR="009533A8" w:rsidRPr="00E05F06" w14:paraId="3F4369D6" w14:textId="77777777" w:rsidTr="009533A8">
        <w:trPr>
          <w:trHeight w:val="665"/>
        </w:trPr>
        <w:tc>
          <w:tcPr>
            <w:tcW w:w="1276" w:type="dxa"/>
            <w:shd w:val="clear" w:color="auto" w:fill="0A2F41" w:themeFill="accent1" w:themeFillShade="80"/>
          </w:tcPr>
          <w:p w14:paraId="634ADD93" w14:textId="77777777" w:rsidR="009533A8" w:rsidRPr="00E05F06" w:rsidRDefault="009533A8" w:rsidP="0091185A">
            <w:pPr>
              <w:spacing w:after="120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 w:rsidRPr="00E05F06"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Date</w:t>
            </w: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 xml:space="preserve"> and time</w:t>
            </w:r>
          </w:p>
        </w:tc>
        <w:tc>
          <w:tcPr>
            <w:tcW w:w="2835" w:type="dxa"/>
            <w:shd w:val="clear" w:color="auto" w:fill="0A2F41" w:themeFill="accent1" w:themeFillShade="80"/>
          </w:tcPr>
          <w:p w14:paraId="4A2345F7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Place</w:t>
            </w:r>
          </w:p>
        </w:tc>
        <w:tc>
          <w:tcPr>
            <w:tcW w:w="2977" w:type="dxa"/>
            <w:shd w:val="clear" w:color="auto" w:fill="0A2F41" w:themeFill="accent1" w:themeFillShade="80"/>
          </w:tcPr>
          <w:p w14:paraId="463FEE58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Programme</w:t>
            </w:r>
          </w:p>
        </w:tc>
        <w:tc>
          <w:tcPr>
            <w:tcW w:w="2835" w:type="dxa"/>
            <w:shd w:val="clear" w:color="auto" w:fill="0A2F41" w:themeFill="accent1" w:themeFillShade="80"/>
          </w:tcPr>
          <w:p w14:paraId="1DA7891A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Comment</w:t>
            </w:r>
          </w:p>
        </w:tc>
      </w:tr>
      <w:tr w:rsidR="009533A8" w:rsidRPr="004D4B9C" w14:paraId="21A1A67C" w14:textId="77777777" w:rsidTr="009533A8">
        <w:trPr>
          <w:trHeight w:val="678"/>
        </w:trPr>
        <w:tc>
          <w:tcPr>
            <w:tcW w:w="1276" w:type="dxa"/>
            <w:shd w:val="clear" w:color="auto" w:fill="FFFFFF" w:themeFill="background1"/>
          </w:tcPr>
          <w:p w14:paraId="553EEB1A" w14:textId="5AA99DDA" w:rsidR="009533A8" w:rsidRPr="004D4B9C" w:rsidRDefault="00232658" w:rsidP="0091185A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sz w:val="20"/>
                <w:szCs w:val="20"/>
                <w:lang w:val="en-GB"/>
              </w:rPr>
            </w:pPr>
            <w:r w:rsidRPr="004D4B9C">
              <w:rPr>
                <w:rFonts w:ascii="Times New Roman" w:hAnsi="Times New Roman" w:cs="Times New Roman"/>
                <w:color w:val="0A2F41" w:themeColor="accent1" w:themeShade="80"/>
                <w:sz w:val="20"/>
                <w:szCs w:val="20"/>
                <w:lang w:val="en-GB"/>
              </w:rPr>
              <w:t>2025-0</w:t>
            </w:r>
            <w:r w:rsidR="008041BC">
              <w:rPr>
                <w:rFonts w:ascii="Times New Roman" w:hAnsi="Times New Roman" w:cs="Times New Roman"/>
                <w:color w:val="0A2F41" w:themeColor="accent1" w:themeShade="80"/>
                <w:sz w:val="20"/>
                <w:szCs w:val="20"/>
                <w:lang w:val="en-GB"/>
              </w:rPr>
              <w:t>4</w:t>
            </w:r>
            <w:r w:rsidRPr="004D4B9C">
              <w:rPr>
                <w:rFonts w:ascii="Times New Roman" w:hAnsi="Times New Roman" w:cs="Times New Roman"/>
                <w:color w:val="0A2F41" w:themeColor="accent1" w:themeShade="80"/>
                <w:sz w:val="20"/>
                <w:szCs w:val="20"/>
                <w:lang w:val="en-GB"/>
              </w:rPr>
              <w:t>-</w:t>
            </w:r>
            <w:r w:rsidR="008041BC">
              <w:rPr>
                <w:rFonts w:ascii="Times New Roman" w:hAnsi="Times New Roman" w:cs="Times New Roman"/>
                <w:color w:val="0A2F41" w:themeColor="accent1" w:themeShade="80"/>
                <w:sz w:val="20"/>
                <w:szCs w:val="20"/>
                <w:lang w:val="en-GB"/>
              </w:rPr>
              <w:t>02</w:t>
            </w:r>
          </w:p>
          <w:p w14:paraId="184003D9" w14:textId="4212D917" w:rsidR="009745ED" w:rsidRPr="004D4B9C" w:rsidRDefault="009745ED" w:rsidP="0091185A">
            <w:pPr>
              <w:spacing w:after="120"/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0"/>
                <w:szCs w:val="20"/>
                <w:lang w:val="en-GB"/>
              </w:rPr>
            </w:pPr>
            <w:r w:rsidRPr="004D4B9C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0"/>
                <w:szCs w:val="20"/>
                <w:lang w:val="en-GB"/>
              </w:rPr>
              <w:t>10.00AM-17.00 PM</w:t>
            </w:r>
          </w:p>
        </w:tc>
        <w:tc>
          <w:tcPr>
            <w:tcW w:w="2835" w:type="dxa"/>
            <w:shd w:val="clear" w:color="auto" w:fill="FFFFFF" w:themeFill="background1"/>
          </w:tcPr>
          <w:p w14:paraId="6AE04BC9" w14:textId="2F124F44" w:rsidR="009533A8" w:rsidRPr="004D4B9C" w:rsidRDefault="00232658" w:rsidP="0091185A">
            <w:pPr>
              <w:spacing w:after="120"/>
              <w:jc w:val="center"/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4B9C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Online </w:t>
            </w:r>
          </w:p>
        </w:tc>
        <w:tc>
          <w:tcPr>
            <w:tcW w:w="2977" w:type="dxa"/>
            <w:shd w:val="clear" w:color="auto" w:fill="FFFFFF" w:themeFill="background1"/>
          </w:tcPr>
          <w:p w14:paraId="39C84173" w14:textId="55D8A6D2" w:rsidR="009533A8" w:rsidRPr="004D4B9C" w:rsidRDefault="00BB0656" w:rsidP="009745ED">
            <w:pPr>
              <w:pStyle w:val="prastasiniatinkli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Style w:val="Grietas"/>
                <w:rFonts w:eastAsiaTheme="majorEastAsia"/>
                <w:b w:val="0"/>
                <w:bCs w:val="0"/>
                <w:sz w:val="20"/>
                <w:szCs w:val="20"/>
                <w:lang w:val="en-US"/>
              </w:rPr>
              <w:t xml:space="preserve">Lecture: </w:t>
            </w:r>
            <w:r w:rsidR="009745ED" w:rsidRPr="004D4B9C">
              <w:rPr>
                <w:rStyle w:val="Grietas"/>
                <w:rFonts w:eastAsiaTheme="majorEastAsia"/>
                <w:b w:val="0"/>
                <w:bCs w:val="0"/>
                <w:sz w:val="20"/>
                <w:szCs w:val="20"/>
                <w:lang w:val="en-US"/>
              </w:rPr>
              <w:t>How do technologies change teamwork and collaboration?</w:t>
            </w:r>
          </w:p>
        </w:tc>
        <w:tc>
          <w:tcPr>
            <w:tcW w:w="2835" w:type="dxa"/>
            <w:shd w:val="clear" w:color="auto" w:fill="FFFFFF" w:themeFill="background1"/>
          </w:tcPr>
          <w:p w14:paraId="5283B41D" w14:textId="4BCA21B3" w:rsidR="009533A8" w:rsidRPr="004D4B9C" w:rsidRDefault="00BB0656" w:rsidP="0091185A">
            <w:pPr>
              <w:spacing w:after="120"/>
              <w:jc w:val="center"/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Microsoft </w:t>
            </w:r>
            <w:r w:rsidR="009745ED" w:rsidRPr="004D4B9C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Teams platform</w:t>
            </w:r>
          </w:p>
        </w:tc>
      </w:tr>
    </w:tbl>
    <w:p w14:paraId="5A706F23" w14:textId="77777777" w:rsidR="009533A8" w:rsidRPr="00BE0D84" w:rsidRDefault="009533A8" w:rsidP="009533A8">
      <w:pPr>
        <w:rPr>
          <w:rFonts w:ascii="Titillium" w:hAnsi="Titillium"/>
          <w:b/>
          <w:color w:val="0A2F41" w:themeColor="accent1" w:themeShade="80"/>
          <w:sz w:val="8"/>
          <w:szCs w:val="2"/>
          <w:lang w:val="en-GB"/>
        </w:rPr>
      </w:pPr>
    </w:p>
    <w:p w14:paraId="5F6D1DD6" w14:textId="7249BA9B" w:rsidR="009533A8" w:rsidRDefault="009533A8" w:rsidP="009533A8">
      <w:pPr>
        <w:jc w:val="center"/>
        <w:rPr>
          <w:rFonts w:ascii="Titillium" w:hAnsi="Titillium"/>
          <w:b/>
          <w:color w:val="0A2F41" w:themeColor="accent1" w:themeShade="80"/>
          <w:lang w:val="en-GB"/>
        </w:rPr>
      </w:pPr>
      <w:r w:rsidRPr="003F5A47">
        <w:rPr>
          <w:rFonts w:ascii="Titillium" w:hAnsi="Titillium"/>
          <w:b/>
          <w:color w:val="0A2F41" w:themeColor="accent1" w:themeShade="80"/>
          <w:lang w:val="en-GB"/>
        </w:rPr>
        <w:t xml:space="preserve">Programme of </w:t>
      </w:r>
      <w:r>
        <w:rPr>
          <w:rFonts w:ascii="Titillium" w:hAnsi="Titillium"/>
          <w:b/>
          <w:color w:val="0A2F41" w:themeColor="accent1" w:themeShade="80"/>
          <w:lang w:val="en-GB"/>
        </w:rPr>
        <w:t>Physical</w:t>
      </w:r>
      <w:r w:rsidRPr="003F5A47">
        <w:rPr>
          <w:rFonts w:ascii="Titillium" w:hAnsi="Titillium"/>
          <w:b/>
          <w:color w:val="0A2F41" w:themeColor="accent1" w:themeShade="80"/>
          <w:lang w:val="en-GB"/>
        </w:rPr>
        <w:t xml:space="preserve"> Activities</w:t>
      </w: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977"/>
        <w:gridCol w:w="2835"/>
      </w:tblGrid>
      <w:tr w:rsidR="009533A8" w:rsidRPr="00E05F06" w14:paraId="7328F471" w14:textId="77777777" w:rsidTr="004D4B9C">
        <w:trPr>
          <w:trHeight w:val="665"/>
        </w:trPr>
        <w:tc>
          <w:tcPr>
            <w:tcW w:w="1985" w:type="dxa"/>
            <w:shd w:val="clear" w:color="auto" w:fill="0A2F41" w:themeFill="accent1" w:themeFillShade="80"/>
          </w:tcPr>
          <w:p w14:paraId="5AF5E93E" w14:textId="77777777" w:rsidR="009533A8" w:rsidRPr="00E05F06" w:rsidRDefault="009533A8" w:rsidP="0091185A">
            <w:pPr>
              <w:spacing w:after="120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 w:rsidRPr="00E05F06"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Date</w:t>
            </w: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 xml:space="preserve"> and time</w:t>
            </w:r>
          </w:p>
        </w:tc>
        <w:tc>
          <w:tcPr>
            <w:tcW w:w="2126" w:type="dxa"/>
            <w:shd w:val="clear" w:color="auto" w:fill="0A2F41" w:themeFill="accent1" w:themeFillShade="80"/>
          </w:tcPr>
          <w:p w14:paraId="2701CA1D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Place</w:t>
            </w:r>
          </w:p>
        </w:tc>
        <w:tc>
          <w:tcPr>
            <w:tcW w:w="2977" w:type="dxa"/>
            <w:shd w:val="clear" w:color="auto" w:fill="0A2F41" w:themeFill="accent1" w:themeFillShade="80"/>
          </w:tcPr>
          <w:p w14:paraId="0AB3852B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Programme</w:t>
            </w:r>
          </w:p>
        </w:tc>
        <w:tc>
          <w:tcPr>
            <w:tcW w:w="2835" w:type="dxa"/>
            <w:shd w:val="clear" w:color="auto" w:fill="0A2F41" w:themeFill="accent1" w:themeFillShade="80"/>
          </w:tcPr>
          <w:p w14:paraId="240872CD" w14:textId="77777777" w:rsidR="009533A8" w:rsidRPr="00E05F06" w:rsidRDefault="009533A8" w:rsidP="0091185A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Comment</w:t>
            </w:r>
          </w:p>
        </w:tc>
      </w:tr>
      <w:tr w:rsidR="009533A8" w:rsidRPr="00E05F06" w14:paraId="33532A2B" w14:textId="77777777" w:rsidTr="00BB0656">
        <w:trPr>
          <w:trHeight w:val="678"/>
        </w:trPr>
        <w:tc>
          <w:tcPr>
            <w:tcW w:w="1985" w:type="dxa"/>
            <w:shd w:val="clear" w:color="auto" w:fill="auto"/>
          </w:tcPr>
          <w:p w14:paraId="0C8E753F" w14:textId="77777777" w:rsidR="009533A8" w:rsidRPr="004D4B9C" w:rsidRDefault="009745ED" w:rsidP="0091185A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4D4B9C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2025-04-07</w:t>
            </w:r>
          </w:p>
          <w:p w14:paraId="05368851" w14:textId="16F8EFD1" w:rsidR="009745ED" w:rsidRPr="00BB0656" w:rsidRDefault="009745ED" w:rsidP="0091185A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10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00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–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6501493B" w14:textId="77777777" w:rsid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1818493F" w14:textId="2BB8A0E5" w:rsidR="009533A8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auto"/>
          </w:tcPr>
          <w:p w14:paraId="76BEA3BD" w14:textId="524558E1" w:rsidR="009533A8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The Role of Technology in Enhancing Interdisciplinary Collaboration</w:t>
            </w:r>
          </w:p>
        </w:tc>
        <w:tc>
          <w:tcPr>
            <w:tcW w:w="2835" w:type="dxa"/>
            <w:shd w:val="clear" w:color="auto" w:fill="auto"/>
          </w:tcPr>
          <w:p w14:paraId="0A9C9029" w14:textId="77777777" w:rsidR="009533A8" w:rsidRPr="00BB0656" w:rsidRDefault="009533A8" w:rsidP="0091185A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9533A8" w:rsidRPr="00E05F06" w14:paraId="4C265EB5" w14:textId="77777777" w:rsidTr="00BB0656">
        <w:trPr>
          <w:trHeight w:val="689"/>
        </w:trPr>
        <w:tc>
          <w:tcPr>
            <w:tcW w:w="1985" w:type="dxa"/>
            <w:shd w:val="clear" w:color="auto" w:fill="auto"/>
          </w:tcPr>
          <w:p w14:paraId="3A3D592E" w14:textId="77777777" w:rsidR="009745ED" w:rsidRPr="004D4B9C" w:rsidRDefault="009745ED" w:rsidP="009745ED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4D4B9C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2025-04-07</w:t>
            </w:r>
          </w:p>
          <w:p w14:paraId="18859315" w14:textId="76C63EEB" w:rsidR="009533A8" w:rsidRPr="00BB0656" w:rsidRDefault="00BB0656" w:rsidP="009745ED">
            <w:pPr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14:00 – </w:t>
            </w:r>
            <w:r w:rsidR="009745ED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15</w:t>
            </w:r>
            <w:r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="009745ED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181773F" w14:textId="77777777" w:rsid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57684FD7" w14:textId="3A426DF7" w:rsidR="009533A8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auto"/>
          </w:tcPr>
          <w:p w14:paraId="43A6C4AE" w14:textId="77777777" w:rsidR="009745ED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Icebreaker: Team Building Games and Activities</w:t>
            </w:r>
          </w:p>
          <w:p w14:paraId="57CBC252" w14:textId="14601533" w:rsidR="009533A8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The Future of Health and Social Care: Vision 2075</w:t>
            </w:r>
          </w:p>
        </w:tc>
        <w:tc>
          <w:tcPr>
            <w:tcW w:w="2835" w:type="dxa"/>
            <w:shd w:val="clear" w:color="auto" w:fill="auto"/>
          </w:tcPr>
          <w:p w14:paraId="3EEAAE1D" w14:textId="77777777" w:rsidR="009533A8" w:rsidRPr="00BB0656" w:rsidRDefault="009533A8" w:rsidP="0091185A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9533A8" w:rsidRPr="00E05F06" w14:paraId="67495EF2" w14:textId="77777777" w:rsidTr="00BB0656">
        <w:trPr>
          <w:trHeight w:val="712"/>
        </w:trPr>
        <w:tc>
          <w:tcPr>
            <w:tcW w:w="1985" w:type="dxa"/>
            <w:shd w:val="clear" w:color="auto" w:fill="C1E4F5" w:themeFill="accent1" w:themeFillTint="33"/>
          </w:tcPr>
          <w:p w14:paraId="4DCB6FDC" w14:textId="2E68B362" w:rsidR="00240B67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2025-04-08</w:t>
            </w:r>
          </w:p>
          <w:p w14:paraId="770C2D3A" w14:textId="06AB201D" w:rsidR="00240B67" w:rsidRPr="00BB0656" w:rsidRDefault="00240B67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9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:00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–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18A82BF5" w14:textId="77777777" w:rsid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2930045B" w14:textId="525B6E6D" w:rsidR="009533A8" w:rsidRPr="00BB0656" w:rsidRDefault="009745ED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3223DB52" w14:textId="12C59A19" w:rsidR="009533A8" w:rsidRPr="00BB0656" w:rsidRDefault="00240B67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Innovative Problem-Solving in Multidisciplinary Teams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24A19E79" w14:textId="77777777" w:rsidR="009533A8" w:rsidRPr="00BB0656" w:rsidRDefault="009533A8" w:rsidP="00BB0656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9533A8" w:rsidRPr="00E05F06" w14:paraId="6018214D" w14:textId="77777777" w:rsidTr="004D4B9C">
        <w:trPr>
          <w:trHeight w:val="712"/>
        </w:trPr>
        <w:tc>
          <w:tcPr>
            <w:tcW w:w="1985" w:type="dxa"/>
            <w:shd w:val="clear" w:color="auto" w:fill="C1E4F5" w:themeFill="accent1" w:themeFillTint="33"/>
          </w:tcPr>
          <w:p w14:paraId="194C7129" w14:textId="77777777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2025-04-08</w:t>
            </w:r>
          </w:p>
          <w:p w14:paraId="178E3FD8" w14:textId="644107E6" w:rsidR="00BB0656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:00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-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15.30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7D0CEE64" w14:textId="77777777" w:rsid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4733F9BD" w14:textId="3CF423C4" w:rsidR="009533A8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3000B14F" w14:textId="3FF715B1" w:rsidR="009533A8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Peer Feedback and Reflections on Communication Styles Lecturers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259F01E3" w14:textId="77777777" w:rsidR="009533A8" w:rsidRPr="00BB0656" w:rsidRDefault="009533A8" w:rsidP="00BB0656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9533A8" w:rsidRPr="00E05F06" w14:paraId="0F7BB3B4" w14:textId="77777777" w:rsidTr="004D4B9C">
        <w:trPr>
          <w:trHeight w:val="712"/>
        </w:trPr>
        <w:tc>
          <w:tcPr>
            <w:tcW w:w="1985" w:type="dxa"/>
            <w:shd w:val="clear" w:color="auto" w:fill="auto"/>
          </w:tcPr>
          <w:p w14:paraId="48142A03" w14:textId="77777777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2025-04-09</w:t>
            </w:r>
          </w:p>
          <w:p w14:paraId="19C2538E" w14:textId="6DA80E08" w:rsidR="009533A8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9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–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A1B6470" w14:textId="77777777" w:rsid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4F0C2728" w14:textId="3307B79A" w:rsidR="009533A8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auto"/>
          </w:tcPr>
          <w:p w14:paraId="204708B1" w14:textId="5B2913CE" w:rsidR="009533A8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Silk Therapy Workshop: Fostering Teamwork and Well-being</w:t>
            </w:r>
          </w:p>
        </w:tc>
        <w:tc>
          <w:tcPr>
            <w:tcW w:w="2835" w:type="dxa"/>
            <w:shd w:val="clear" w:color="auto" w:fill="auto"/>
          </w:tcPr>
          <w:p w14:paraId="60253C00" w14:textId="77777777" w:rsidR="009533A8" w:rsidRPr="00BB0656" w:rsidRDefault="009533A8" w:rsidP="00BB0656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BE0D84" w:rsidRPr="00E05F06" w14:paraId="406799A0" w14:textId="77777777" w:rsidTr="004D4B9C">
        <w:trPr>
          <w:trHeight w:val="712"/>
        </w:trPr>
        <w:tc>
          <w:tcPr>
            <w:tcW w:w="1985" w:type="dxa"/>
            <w:shd w:val="clear" w:color="auto" w:fill="auto"/>
          </w:tcPr>
          <w:p w14:paraId="4FB0ECB3" w14:textId="77777777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2025-04-09</w:t>
            </w:r>
          </w:p>
          <w:p w14:paraId="17E58C78" w14:textId="3863602A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30 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-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16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5C4A879F" w14:textId="2FBDB68F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Nursing Simulation centre</w:t>
            </w:r>
          </w:p>
        </w:tc>
        <w:tc>
          <w:tcPr>
            <w:tcW w:w="2977" w:type="dxa"/>
            <w:shd w:val="clear" w:color="auto" w:fill="auto"/>
          </w:tcPr>
          <w:p w14:paraId="3241C929" w14:textId="576CF0B7" w:rsidR="00BE0D84" w:rsidRPr="00BB0656" w:rsidRDefault="004D4B9C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Interdisciplinary</w:t>
            </w:r>
            <w:r w:rsidR="00BE0D84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Workshop at Nursing Simulation centre</w:t>
            </w:r>
          </w:p>
        </w:tc>
        <w:tc>
          <w:tcPr>
            <w:tcW w:w="2835" w:type="dxa"/>
            <w:shd w:val="clear" w:color="auto" w:fill="auto"/>
          </w:tcPr>
          <w:p w14:paraId="20CF010A" w14:textId="77777777" w:rsidR="00BE0D84" w:rsidRPr="00BB0656" w:rsidRDefault="00BE0D84" w:rsidP="00BB0656">
            <w:pPr>
              <w:spacing w:after="120"/>
              <w:jc w:val="center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</w:p>
        </w:tc>
      </w:tr>
      <w:tr w:rsidR="00BE0D84" w:rsidRPr="00E05F06" w14:paraId="7DCFD6D1" w14:textId="77777777" w:rsidTr="00BB0656">
        <w:trPr>
          <w:trHeight w:val="712"/>
        </w:trPr>
        <w:tc>
          <w:tcPr>
            <w:tcW w:w="1985" w:type="dxa"/>
            <w:shd w:val="clear" w:color="auto" w:fill="C1E4F5" w:themeFill="accent1" w:themeFillTint="33"/>
          </w:tcPr>
          <w:p w14:paraId="3854CFA6" w14:textId="77777777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2025-04-10</w:t>
            </w:r>
          </w:p>
          <w:p w14:paraId="1617EA34" w14:textId="1257BC35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All day 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2E809593" w14:textId="7EF3BC0B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Palanga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15F6E339" w14:textId="095B84EF" w:rsidR="00BE0D84" w:rsidRPr="00BB0656" w:rsidRDefault="00BE0D84" w:rsidP="00BB0656">
            <w:pPr>
              <w:pStyle w:val="prastasiniatinklio"/>
              <w:spacing w:after="120"/>
              <w:rPr>
                <w:rFonts w:eastAsiaTheme="minorHAnsi"/>
                <w:color w:val="0A2F41" w:themeColor="accent1" w:themeShade="80"/>
                <w:sz w:val="22"/>
                <w:szCs w:val="22"/>
                <w:lang w:val="en-IE" w:eastAsia="en-US"/>
              </w:rPr>
            </w:pPr>
            <w:r w:rsidRPr="00BB0656">
              <w:rPr>
                <w:rFonts w:eastAsiaTheme="minorHAnsi"/>
                <w:color w:val="0A2F41" w:themeColor="accent1" w:themeShade="80"/>
                <w:sz w:val="22"/>
                <w:szCs w:val="22"/>
                <w:lang w:eastAsia="en-US"/>
              </w:rPr>
              <w:t>Strengthening Cooperation and Trust in Palanga: Team Spirit Through Active and Relaxing Experiences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3B77CBBD" w14:textId="4513803A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Important</w:t>
            </w:r>
            <w:r w:rsidR="004D4B9C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 to brink </w:t>
            </w:r>
            <w:r w:rsidR="00BB0656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a </w:t>
            </w:r>
            <w:r w:rsidR="004D4B9C"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student card!</w:t>
            </w:r>
          </w:p>
        </w:tc>
      </w:tr>
      <w:tr w:rsidR="00BE0D84" w:rsidRPr="00E05F06" w14:paraId="4C985A20" w14:textId="77777777" w:rsidTr="004D4B9C">
        <w:trPr>
          <w:trHeight w:val="712"/>
        </w:trPr>
        <w:tc>
          <w:tcPr>
            <w:tcW w:w="1985" w:type="dxa"/>
            <w:shd w:val="clear" w:color="auto" w:fill="auto"/>
          </w:tcPr>
          <w:p w14:paraId="00154CE1" w14:textId="77777777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2025-04-11</w:t>
            </w:r>
          </w:p>
          <w:p w14:paraId="0AA9FC30" w14:textId="58040992" w:rsidR="004D4B9C" w:rsidRPr="00BB0656" w:rsidRDefault="004D4B9C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10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00 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– 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12</w:t>
            </w:r>
            <w:r w:rsid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:</w:t>
            </w: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 xml:space="preserve">30 </w:t>
            </w:r>
          </w:p>
        </w:tc>
        <w:tc>
          <w:tcPr>
            <w:tcW w:w="2126" w:type="dxa"/>
            <w:shd w:val="clear" w:color="auto" w:fill="auto"/>
          </w:tcPr>
          <w:p w14:paraId="3E8B779E" w14:textId="77777777" w:rsid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Bijūnų st. 10</w:t>
            </w:r>
          </w:p>
          <w:p w14:paraId="363C7A81" w14:textId="72DA5F6B" w:rsidR="00BE0D84" w:rsidRPr="00BB0656" w:rsidRDefault="00BE0D84" w:rsidP="00BB0656">
            <w:pPr>
              <w:spacing w:after="120"/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</w:pPr>
            <w:r w:rsidRPr="00BB0656">
              <w:rPr>
                <w:rFonts w:ascii="Times New Roman" w:hAnsi="Times New Roman" w:cs="Times New Roman"/>
                <w:color w:val="0A2F41" w:themeColor="accent1" w:themeShade="80"/>
                <w:lang w:val="en-IE"/>
              </w:rPr>
              <w:t>205 room</w:t>
            </w:r>
          </w:p>
        </w:tc>
        <w:tc>
          <w:tcPr>
            <w:tcW w:w="2977" w:type="dxa"/>
            <w:shd w:val="clear" w:color="auto" w:fill="auto"/>
          </w:tcPr>
          <w:p w14:paraId="49348220" w14:textId="2DEFFE88" w:rsidR="00BE0D84" w:rsidRPr="00BB0656" w:rsidRDefault="00BE0D84" w:rsidP="00BB0656">
            <w:pPr>
              <w:pStyle w:val="prastasiniatinklio"/>
              <w:spacing w:after="120"/>
              <w:rPr>
                <w:rFonts w:eastAsiaTheme="minorHAnsi"/>
                <w:b/>
                <w:bCs/>
                <w:color w:val="0A2F41" w:themeColor="accent1" w:themeShade="80"/>
                <w:sz w:val="22"/>
                <w:szCs w:val="22"/>
                <w:lang w:eastAsia="en-US"/>
              </w:rPr>
            </w:pPr>
            <w:r w:rsidRPr="00BB0656">
              <w:rPr>
                <w:rFonts w:eastAsiaTheme="minorHAnsi"/>
                <w:color w:val="0A2F41" w:themeColor="accent1" w:themeShade="80"/>
                <w:sz w:val="22"/>
                <w:szCs w:val="22"/>
                <w:lang w:val="en-IE" w:eastAsia="en-US"/>
              </w:rPr>
              <w:t xml:space="preserve">Reflection and Presentation </w:t>
            </w:r>
            <w:r w:rsidR="004D4B9C" w:rsidRPr="00BB0656">
              <w:rPr>
                <w:rFonts w:eastAsiaTheme="minorHAnsi"/>
                <w:color w:val="0A2F41" w:themeColor="accent1" w:themeShade="80"/>
                <w:sz w:val="22"/>
                <w:szCs w:val="22"/>
                <w:lang w:val="en-IE" w:eastAsia="en-US"/>
              </w:rPr>
              <w:t>about</w:t>
            </w:r>
            <w:r w:rsidRPr="00BB0656">
              <w:rPr>
                <w:rFonts w:eastAsiaTheme="minorHAnsi"/>
                <w:color w:val="0A2F41" w:themeColor="accent1" w:themeShade="80"/>
                <w:sz w:val="22"/>
                <w:szCs w:val="22"/>
                <w:lang w:val="en-IE" w:eastAsia="en-US"/>
              </w:rPr>
              <w:t xml:space="preserve"> Vision 2075</w:t>
            </w:r>
          </w:p>
        </w:tc>
        <w:tc>
          <w:tcPr>
            <w:tcW w:w="2835" w:type="dxa"/>
            <w:shd w:val="clear" w:color="auto" w:fill="auto"/>
          </w:tcPr>
          <w:p w14:paraId="7E70E89A" w14:textId="77777777" w:rsidR="00BE0D84" w:rsidRPr="00E05F06" w:rsidRDefault="00BE0D84" w:rsidP="0091185A">
            <w:pPr>
              <w:spacing w:after="120"/>
              <w:jc w:val="center"/>
              <w:rPr>
                <w:rFonts w:ascii="Titillium" w:hAnsi="Titillium"/>
                <w:color w:val="0A2F41" w:themeColor="accent1" w:themeShade="80"/>
                <w:lang w:val="en-GB"/>
              </w:rPr>
            </w:pPr>
          </w:p>
        </w:tc>
      </w:tr>
    </w:tbl>
    <w:p w14:paraId="75F4D2F4" w14:textId="77777777" w:rsidR="009533A8" w:rsidRPr="009533A8" w:rsidRDefault="009533A8" w:rsidP="009533A8">
      <w:pPr>
        <w:jc w:val="center"/>
        <w:rPr>
          <w:rFonts w:ascii="Titillium" w:hAnsi="Titillium"/>
          <w:b/>
          <w:color w:val="0A2F41" w:themeColor="accent1" w:themeShade="80"/>
          <w:lang w:val="en-GB"/>
        </w:rPr>
      </w:pPr>
    </w:p>
    <w:sectPr w:rsidR="009533A8" w:rsidRPr="009533A8" w:rsidSect="009533A8">
      <w:headerReference w:type="default" r:id="rId10"/>
      <w:footerReference w:type="default" r:id="rId11"/>
      <w:pgSz w:w="11906" w:h="16838"/>
      <w:pgMar w:top="1701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7907" w14:textId="77777777" w:rsidR="00B12FE0" w:rsidRDefault="00B12FE0" w:rsidP="009533A8">
      <w:pPr>
        <w:spacing w:after="0" w:line="240" w:lineRule="auto"/>
      </w:pPr>
      <w:r>
        <w:separator/>
      </w:r>
    </w:p>
  </w:endnote>
  <w:endnote w:type="continuationSeparator" w:id="0">
    <w:p w14:paraId="4D77D742" w14:textId="77777777" w:rsidR="00B12FE0" w:rsidRDefault="00B12FE0" w:rsidP="009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0C01" w14:textId="7789A017" w:rsidR="009533A8" w:rsidRDefault="009533A8" w:rsidP="009533A8">
    <w:pPr>
      <w:pStyle w:val="Porat"/>
      <w:ind w:left="3888"/>
      <w:jc w:val="right"/>
      <w:rPr>
        <w:rFonts w:ascii="Open Sans" w:hAnsi="Open Sans" w:cs="Open Sans"/>
        <w:sz w:val="16"/>
        <w:szCs w:val="16"/>
      </w:rPr>
    </w:pPr>
    <w:r w:rsidRPr="001B65D0">
      <w:rPr>
        <w:noProof/>
        <w:lang w:eastAsia="lt-LT"/>
      </w:rPr>
      <w:drawing>
        <wp:anchor distT="0" distB="0" distL="114300" distR="114300" simplePos="0" relativeHeight="251663360" behindDoc="1" locked="0" layoutInCell="1" allowOverlap="1" wp14:anchorId="79336FAF" wp14:editId="75CF9B2C">
          <wp:simplePos x="0" y="0"/>
          <wp:positionH relativeFrom="page">
            <wp:align>left</wp:align>
          </wp:positionH>
          <wp:positionV relativeFrom="paragraph">
            <wp:posOffset>209550</wp:posOffset>
          </wp:positionV>
          <wp:extent cx="4324350" cy="405765"/>
          <wp:effectExtent l="0" t="0" r="0" b="0"/>
          <wp:wrapNone/>
          <wp:docPr id="54" name="Paveikslėlis 54" descr="C:\Users\l.lingyte\AppData\Local\Microsoft\Windows\INetCache\Content.Word\elementai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.lingyte\AppData\Local\Microsoft\Windows\INetCache\Content.Word\elementai-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F208A">
      <w:rPr>
        <w:rFonts w:ascii="Open Sans" w:hAnsi="Open Sans" w:cs="Open Sans"/>
        <w:sz w:val="16"/>
        <w:szCs w:val="16"/>
      </w:rPr>
      <w:t>international@kvk.lt</w:t>
    </w:r>
  </w:p>
  <w:p w14:paraId="612D95D5" w14:textId="5163AA50" w:rsidR="009533A8" w:rsidRPr="009533A8" w:rsidRDefault="009533A8" w:rsidP="009533A8">
    <w:pPr>
      <w:pStyle w:val="Porat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>
      <w:rPr>
        <w:rFonts w:ascii="Open Sans" w:hAnsi="Open Sans" w:cs="Open Sans"/>
        <w:sz w:val="16"/>
        <w:szCs w:val="16"/>
      </w:rPr>
      <w:tab/>
    </w:r>
    <w:r w:rsidRPr="00720A3A">
      <w:rPr>
        <w:rFonts w:ascii="Open Sans" w:hAnsi="Open Sans" w:cs="Open Sans"/>
        <w:sz w:val="16"/>
        <w:szCs w:val="16"/>
      </w:rPr>
      <w:t>www.kvk.lt</w:t>
    </w:r>
    <w:r>
      <w:rPr>
        <w:rFonts w:ascii="Open Sans" w:hAnsi="Open Sans" w:cs="Open Sans"/>
        <w:sz w:val="16"/>
        <w:szCs w:val="16"/>
      </w:rPr>
      <w:t>/en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79E3" w14:textId="77777777" w:rsidR="00B12FE0" w:rsidRDefault="00B12FE0" w:rsidP="009533A8">
      <w:pPr>
        <w:spacing w:after="0" w:line="240" w:lineRule="auto"/>
      </w:pPr>
      <w:r>
        <w:separator/>
      </w:r>
    </w:p>
  </w:footnote>
  <w:footnote w:type="continuationSeparator" w:id="0">
    <w:p w14:paraId="2D566215" w14:textId="77777777" w:rsidR="00B12FE0" w:rsidRDefault="00B12FE0" w:rsidP="009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222E" w14:textId="4C82E2D0" w:rsidR="009533A8" w:rsidRDefault="009627E8">
    <w:pPr>
      <w:pStyle w:val="Antrats"/>
    </w:pPr>
    <w:r>
      <w:rPr>
        <w:noProof/>
      </w:rPr>
      <w:drawing>
        <wp:inline distT="0" distB="0" distL="0" distR="0" wp14:anchorId="0CEFE704" wp14:editId="3CA60A03">
          <wp:extent cx="1531620" cy="686654"/>
          <wp:effectExtent l="0" t="0" r="0" b="0"/>
          <wp:docPr id="16423058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702" cy="69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3A8" w:rsidRPr="001B65D0">
      <w:rPr>
        <w:noProof/>
        <w:lang w:eastAsia="lt-LT"/>
      </w:rPr>
      <w:drawing>
        <wp:anchor distT="0" distB="0" distL="114300" distR="114300" simplePos="0" relativeHeight="251659264" behindDoc="1" locked="0" layoutInCell="1" allowOverlap="1" wp14:anchorId="78DFC2D8" wp14:editId="3E6286AC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4324350" cy="405765"/>
          <wp:effectExtent l="0" t="0" r="0" b="0"/>
          <wp:wrapNone/>
          <wp:docPr id="52" name="Paveikslėlis 52" descr="C:\Users\l.lingyte\AppData\Local\Microsoft\Windows\INetCache\Content.Word\elementai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.lingyte\AppData\Local\Microsoft\Windows\INetCache\Content.Word\elementai-1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43243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F9D"/>
    <w:multiLevelType w:val="hybridMultilevel"/>
    <w:tmpl w:val="9A289B2E"/>
    <w:lvl w:ilvl="0" w:tplc="E0EE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A1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4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AB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A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4D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2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52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2"/>
    <w:rsid w:val="00191D12"/>
    <w:rsid w:val="00232658"/>
    <w:rsid w:val="00240B67"/>
    <w:rsid w:val="002E3424"/>
    <w:rsid w:val="003E7456"/>
    <w:rsid w:val="004D4B9C"/>
    <w:rsid w:val="008041BC"/>
    <w:rsid w:val="008E1CA6"/>
    <w:rsid w:val="009533A8"/>
    <w:rsid w:val="00953516"/>
    <w:rsid w:val="009627E8"/>
    <w:rsid w:val="0096642E"/>
    <w:rsid w:val="009745ED"/>
    <w:rsid w:val="00A37A36"/>
    <w:rsid w:val="00AB3A61"/>
    <w:rsid w:val="00B12FE0"/>
    <w:rsid w:val="00BB0656"/>
    <w:rsid w:val="00BE0D84"/>
    <w:rsid w:val="00C84752"/>
    <w:rsid w:val="00CC2B6E"/>
    <w:rsid w:val="00D44AC6"/>
    <w:rsid w:val="00F5592E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A23"/>
  <w15:chartTrackingRefBased/>
  <w15:docId w15:val="{A4844343-4A21-4A70-AF06-995467A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A8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84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8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84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84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84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84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84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84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84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84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84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84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8475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8475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8475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8475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8475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8475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84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8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84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84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847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8475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84752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8475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84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8475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84752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9533A8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533A8"/>
  </w:style>
  <w:style w:type="paragraph" w:styleId="Porat">
    <w:name w:val="footer"/>
    <w:basedOn w:val="prastasis"/>
    <w:link w:val="PoratDiagrama"/>
    <w:uiPriority w:val="99"/>
    <w:unhideWhenUsed/>
    <w:rsid w:val="009533A8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533A8"/>
  </w:style>
  <w:style w:type="table" w:styleId="Lentelstinklelis">
    <w:name w:val="Table Grid"/>
    <w:basedOn w:val="prastojilentel"/>
    <w:uiPriority w:val="39"/>
    <w:rsid w:val="009533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23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74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BF2E2AA757BF342ABBD59F3A31EAF0B" ma:contentTypeVersion="20" ma:contentTypeDescription="Kurkite naują dokumentą." ma:contentTypeScope="" ma:versionID="3e6e51c22dc14c738e7aef26c3af960c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d9f433463b3d6d997edc8c27f54f3851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264A8-2976-4617-BBF5-3AAC0339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74B3F-36E4-4535-9781-C28F5807EC32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customXml/itemProps3.xml><?xml version="1.0" encoding="utf-8"?>
<ds:datastoreItem xmlns:ds="http://schemas.openxmlformats.org/officeDocument/2006/customXml" ds:itemID="{F2F16EF9-3920-4816-963B-C63B831D6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Varpiotė</dc:creator>
  <cp:keywords/>
  <dc:description/>
  <cp:lastModifiedBy>Ina Varpiotė</cp:lastModifiedBy>
  <cp:revision>6</cp:revision>
  <dcterms:created xsi:type="dcterms:W3CDTF">2025-02-04T15:05:00Z</dcterms:created>
  <dcterms:modified xsi:type="dcterms:W3CDTF">2025-02-11T06:54:00Z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0x0101005BF2E2AA757BF342ABBD59F3A31EAF0B</vt:lpwstr>
  </property>
</Properties>
</file>