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22BD" w14:textId="6B31A2D7" w:rsidR="007C51BB" w:rsidRPr="00A809B8" w:rsidRDefault="00A809B8">
      <w:pPr>
        <w:rPr>
          <w:rFonts w:ascii="Times New Roman" w:hAnsi="Times New Roman" w:cs="Times New Roman"/>
          <w:b/>
          <w:bCs/>
        </w:rPr>
      </w:pPr>
      <w:r w:rsidRPr="00A809B8">
        <w:rPr>
          <w:rFonts w:ascii="Times New Roman" w:hAnsi="Times New Roman" w:cs="Times New Roman"/>
          <w:b/>
          <w:bCs/>
        </w:rPr>
        <w:t xml:space="preserve">Program: </w:t>
      </w:r>
      <w:proofErr w:type="spellStart"/>
      <w:r w:rsidRPr="00A809B8">
        <w:rPr>
          <w:rFonts w:ascii="Times New Roman" w:hAnsi="Times New Roman" w:cs="Times New Roman"/>
          <w:b/>
          <w:bCs/>
        </w:rPr>
        <w:t>eSOCIETY</w:t>
      </w:r>
      <w:proofErr w:type="spellEnd"/>
      <w:r w:rsidRPr="00A809B8">
        <w:rPr>
          <w:rFonts w:ascii="Times New Roman" w:hAnsi="Times New Roman" w:cs="Times New Roman"/>
          <w:b/>
          <w:bCs/>
        </w:rPr>
        <w:t xml:space="preserve"> # EXPLORINGTHE FUTURES</w:t>
      </w:r>
    </w:p>
    <w:p w14:paraId="4F8DBB15" w14:textId="4FF2C333" w:rsidR="00A809B8" w:rsidRPr="00A809B8" w:rsidRDefault="00A809B8">
      <w:pPr>
        <w:rPr>
          <w:rFonts w:ascii="Times New Roman" w:hAnsi="Times New Roman" w:cs="Times New Roman"/>
        </w:rPr>
      </w:pPr>
      <w:r w:rsidRPr="00A809B8">
        <w:rPr>
          <w:rFonts w:ascii="Times New Roman" w:hAnsi="Times New Roman" w:cs="Times New Roman"/>
        </w:rPr>
        <w:t>Program skierowany głownie dla studentów nauk społecznych.</w:t>
      </w:r>
      <w:r w:rsidR="000C1EF4">
        <w:rPr>
          <w:rFonts w:ascii="Times New Roman" w:hAnsi="Times New Roman" w:cs="Times New Roman"/>
        </w:rPr>
        <w:t xml:space="preserve"> Skupiony głównie na tematyce społeczeństwa cyfrowego.</w:t>
      </w:r>
    </w:p>
    <w:p w14:paraId="0B51ADC2" w14:textId="40BB893A" w:rsidR="00A809B8" w:rsidRPr="00A809B8" w:rsidRDefault="00A809B8">
      <w:pPr>
        <w:rPr>
          <w:rFonts w:ascii="Times New Roman" w:hAnsi="Times New Roman" w:cs="Times New Roman"/>
        </w:rPr>
      </w:pPr>
      <w:r w:rsidRPr="00A809B8">
        <w:rPr>
          <w:rFonts w:ascii="Times New Roman" w:hAnsi="Times New Roman" w:cs="Times New Roman"/>
        </w:rPr>
        <w:t>Język wykładowy: angielski</w:t>
      </w:r>
    </w:p>
    <w:p w14:paraId="4FD9CEE0" w14:textId="77777777" w:rsidR="00A809B8" w:rsidRPr="00A809B8" w:rsidRDefault="00A809B8" w:rsidP="00A809B8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A809B8">
        <w:rPr>
          <w:rFonts w:ascii="Times New Roman" w:hAnsi="Times New Roman" w:cs="Times New Roman"/>
          <w:color w:val="242424"/>
          <w:shd w:val="clear" w:color="auto" w:fill="FFFFFF"/>
        </w:rPr>
        <w:t>Punkty ECTS: 30</w:t>
      </w:r>
    </w:p>
    <w:p w14:paraId="71E2518C" w14:textId="77777777" w:rsidR="00A809B8" w:rsidRPr="00A809B8" w:rsidRDefault="00A809B8" w:rsidP="00A809B8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A809B8">
        <w:rPr>
          <w:rFonts w:ascii="Times New Roman" w:hAnsi="Times New Roman" w:cs="Times New Roman"/>
          <w:color w:val="242424"/>
          <w:shd w:val="clear" w:color="auto" w:fill="FFFFFF"/>
        </w:rPr>
        <w:t>Semestr: letni</w:t>
      </w:r>
    </w:p>
    <w:p w14:paraId="125F5076" w14:textId="77777777" w:rsidR="00A809B8" w:rsidRPr="00A809B8" w:rsidRDefault="00A809B8" w:rsidP="00A809B8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A809B8">
        <w:rPr>
          <w:rFonts w:ascii="Times New Roman" w:hAnsi="Times New Roman" w:cs="Times New Roman"/>
          <w:color w:val="242424"/>
          <w:shd w:val="clear" w:color="auto" w:fill="FFFFFF"/>
        </w:rPr>
        <w:t>Terminy składania wniosków:</w:t>
      </w:r>
    </w:p>
    <w:p w14:paraId="6D9E8838" w14:textId="77777777" w:rsidR="00A809B8" w:rsidRPr="00A809B8" w:rsidRDefault="00A809B8" w:rsidP="00A809B8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A809B8">
        <w:rPr>
          <w:rFonts w:ascii="Times New Roman" w:hAnsi="Times New Roman" w:cs="Times New Roman"/>
          <w:color w:val="242424"/>
          <w:shd w:val="clear" w:color="auto" w:fill="FFFFFF"/>
        </w:rPr>
        <w:t>Semestr zimowy  - 15.05.2024</w:t>
      </w:r>
    </w:p>
    <w:p w14:paraId="75DCC5E0" w14:textId="7699C491" w:rsidR="00A809B8" w:rsidRDefault="00A809B8" w:rsidP="00A809B8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A809B8">
        <w:rPr>
          <w:rFonts w:ascii="Times New Roman" w:hAnsi="Times New Roman" w:cs="Times New Roman"/>
          <w:color w:val="242424"/>
          <w:shd w:val="clear" w:color="auto" w:fill="FFFFFF"/>
        </w:rPr>
        <w:t>Semestr letni – 15.11.2024</w:t>
      </w:r>
    </w:p>
    <w:p w14:paraId="0416E91D" w14:textId="3A19B5EC" w:rsidR="00A809B8" w:rsidRPr="00A809B8" w:rsidRDefault="00A809B8" w:rsidP="00A809B8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Więcej informacji w linku: </w:t>
      </w:r>
      <w:hyperlink r:id="rId4" w:history="1">
        <w:r w:rsidR="008F1F7F" w:rsidRPr="008F1F7F">
          <w:rPr>
            <w:rStyle w:val="Hipercze"/>
            <w:rFonts w:ascii="Times New Roman" w:hAnsi="Times New Roman" w:cs="Times New Roman"/>
            <w:shd w:val="clear" w:color="auto" w:fill="FFFFFF"/>
          </w:rPr>
          <w:t>TUTAJ</w:t>
        </w:r>
      </w:hyperlink>
    </w:p>
    <w:p w14:paraId="31A01431" w14:textId="77777777" w:rsidR="00A809B8" w:rsidRPr="00A809B8" w:rsidRDefault="00A809B8" w:rsidP="00A809B8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A809B8">
        <w:rPr>
          <w:rFonts w:ascii="Times New Roman" w:hAnsi="Times New Roman" w:cs="Times New Roman"/>
          <w:color w:val="242424"/>
          <w:shd w:val="clear" w:color="auto" w:fill="FFFFFF"/>
        </w:rPr>
        <w:t xml:space="preserve">Miejsce: VIVES Kortrijk (Belgia) – </w:t>
      </w:r>
      <w:hyperlink r:id="rId5" w:history="1">
        <w:r w:rsidRPr="00A809B8">
          <w:rPr>
            <w:rStyle w:val="Hipercze"/>
            <w:rFonts w:ascii="Times New Roman" w:hAnsi="Times New Roman" w:cs="Times New Roman"/>
            <w:shd w:val="clear" w:color="auto" w:fill="FFFFFF"/>
          </w:rPr>
          <w:t>strona główna uczelni</w:t>
        </w:r>
      </w:hyperlink>
    </w:p>
    <w:p w14:paraId="088E900B" w14:textId="133E393C" w:rsidR="00A809B8" w:rsidRDefault="00A809B8" w:rsidP="00A809B8">
      <w:pPr>
        <w:rPr>
          <w:rStyle w:val="Hipercze"/>
          <w:rFonts w:ascii="Times New Roman" w:hAnsi="Times New Roman" w:cs="Times New Roman"/>
          <w:shd w:val="clear" w:color="auto" w:fill="FFFFFF"/>
        </w:rPr>
      </w:pPr>
      <w:r w:rsidRPr="00A809B8">
        <w:rPr>
          <w:rFonts w:ascii="Times New Roman" w:hAnsi="Times New Roman" w:cs="Times New Roman"/>
          <w:color w:val="242424"/>
          <w:shd w:val="clear" w:color="auto" w:fill="FFFFFF"/>
        </w:rPr>
        <w:t xml:space="preserve">Link do rejestracji: </w:t>
      </w:r>
      <w:hyperlink r:id="rId6" w:history="1">
        <w:r w:rsidRPr="00A809B8">
          <w:rPr>
            <w:rStyle w:val="Hipercze"/>
            <w:rFonts w:ascii="Times New Roman" w:hAnsi="Times New Roman" w:cs="Times New Roman"/>
            <w:shd w:val="clear" w:color="auto" w:fill="FFFFFF"/>
          </w:rPr>
          <w:t>TUTAJ</w:t>
        </w:r>
      </w:hyperlink>
    </w:p>
    <w:p w14:paraId="55267CD3" w14:textId="684D86E3" w:rsidR="003D3AA9" w:rsidRDefault="003D3AA9" w:rsidP="00A809B8">
      <w:pPr>
        <w:rPr>
          <w:rFonts w:ascii="Times New Roman" w:hAnsi="Times New Roman" w:cs="Times New Roman"/>
          <w:shd w:val="clear" w:color="auto" w:fill="FFFFFF"/>
        </w:rPr>
      </w:pPr>
      <w:r w:rsidRPr="003D3AA9">
        <w:rPr>
          <w:rFonts w:ascii="Times New Roman" w:hAnsi="Times New Roman" w:cs="Times New Roman"/>
          <w:shd w:val="clear" w:color="auto" w:fill="FFFFFF"/>
        </w:rPr>
        <w:t>Ko</w:t>
      </w:r>
      <w:r>
        <w:rPr>
          <w:rFonts w:ascii="Times New Roman" w:hAnsi="Times New Roman" w:cs="Times New Roman"/>
          <w:shd w:val="clear" w:color="auto" w:fill="FFFFFF"/>
        </w:rPr>
        <w:t xml:space="preserve">ntakt: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Sabine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Poleyn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(+32 56 26 41 50)</w:t>
      </w:r>
    </w:p>
    <w:p w14:paraId="013C9A18" w14:textId="77777777" w:rsidR="00C063B5" w:rsidRPr="003D3AA9" w:rsidRDefault="00C063B5" w:rsidP="00A809B8">
      <w:pPr>
        <w:rPr>
          <w:rFonts w:ascii="Times New Roman" w:hAnsi="Times New Roman" w:cs="Times New Roman"/>
          <w:shd w:val="clear" w:color="auto" w:fill="FFFFFF"/>
        </w:rPr>
      </w:pPr>
    </w:p>
    <w:p w14:paraId="7EDF1948" w14:textId="2D08EEF1" w:rsidR="00A809B8" w:rsidRPr="00A809B8" w:rsidRDefault="00A809B8">
      <w:pPr>
        <w:rPr>
          <w:rFonts w:ascii="Times New Roman" w:hAnsi="Times New Roman" w:cs="Times New Roman"/>
        </w:rPr>
      </w:pPr>
    </w:p>
    <w:sectPr w:rsidR="00A809B8" w:rsidRPr="00A8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B8"/>
    <w:rsid w:val="000C1EF4"/>
    <w:rsid w:val="001B4549"/>
    <w:rsid w:val="003D3AA9"/>
    <w:rsid w:val="004962BD"/>
    <w:rsid w:val="007C51BB"/>
    <w:rsid w:val="008F1F7F"/>
    <w:rsid w:val="00A809B8"/>
    <w:rsid w:val="00C063B5"/>
    <w:rsid w:val="00C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C809"/>
  <w15:chartTrackingRefBased/>
  <w15:docId w15:val="{6B2EEDB3-5C13-4B59-A409-88D89033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09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ves.be/nl/node/4774" TargetMode="External"/><Relationship Id="rId5" Type="http://schemas.openxmlformats.org/officeDocument/2006/relationships/hyperlink" Target="https://www.vives.be/en/vives-international" TargetMode="External"/><Relationship Id="rId4" Type="http://schemas.openxmlformats.org/officeDocument/2006/relationships/hyperlink" Target="https://www.vives.be/en/applied-social-studies/esocietyexploringthefutures-kortrij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7</cp:revision>
  <cp:lastPrinted>2024-05-16T06:05:00Z</cp:lastPrinted>
  <dcterms:created xsi:type="dcterms:W3CDTF">2024-05-15T12:19:00Z</dcterms:created>
  <dcterms:modified xsi:type="dcterms:W3CDTF">2024-05-16T06:48:00Z</dcterms:modified>
</cp:coreProperties>
</file>