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F" w:rsidRPr="00CB30A8" w:rsidRDefault="00F27FDF" w:rsidP="00F27FDF">
      <w:pPr>
        <w:spacing w:after="0" w:line="360" w:lineRule="auto"/>
        <w:rPr>
          <w:b/>
          <w:color w:val="1116E1"/>
          <w:sz w:val="28"/>
          <w:szCs w:val="28"/>
        </w:rPr>
      </w:pPr>
      <w:r w:rsidRPr="00CB30A8">
        <w:rPr>
          <w:b/>
          <w:color w:val="1116E1"/>
          <w:sz w:val="28"/>
          <w:szCs w:val="28"/>
        </w:rPr>
        <w:t>Zagraniczne praktyki Erasmus+ 2020/2021 – rekrutacja trwa!</w:t>
      </w:r>
    </w:p>
    <w:p w:rsidR="00F27FDF" w:rsidRDefault="00F27FDF" w:rsidP="00F27FDF">
      <w:pPr>
        <w:spacing w:after="0" w:line="360" w:lineRule="auto"/>
        <w:rPr>
          <w:b/>
        </w:rPr>
      </w:pPr>
    </w:p>
    <w:p w:rsidR="00A736E8" w:rsidRPr="00A85AB8" w:rsidRDefault="00A736E8" w:rsidP="00F27FDF">
      <w:pPr>
        <w:spacing w:after="0" w:line="360" w:lineRule="auto"/>
        <w:rPr>
          <w:b/>
        </w:rPr>
      </w:pPr>
      <w:r w:rsidRPr="00A85AB8">
        <w:rPr>
          <w:b/>
        </w:rPr>
        <w:t>Zagraniczne praktyki z Erasmus+</w:t>
      </w:r>
    </w:p>
    <w:p w:rsidR="00D06FE8" w:rsidRPr="00A85AB8" w:rsidRDefault="00A736E8" w:rsidP="00F27FDF">
      <w:pPr>
        <w:spacing w:after="0" w:line="360" w:lineRule="auto"/>
      </w:pPr>
      <w:r w:rsidRPr="00A85AB8">
        <w:t xml:space="preserve">Erasmus+ wspiera studentów chcących rozwijać swoje umiejętności zawodowe i językowe w zagranicznej instytucji lub </w:t>
      </w:r>
      <w:bookmarkStart w:id="0" w:name="_GoBack"/>
      <w:bookmarkEnd w:id="0"/>
      <w:r w:rsidRPr="00A85AB8">
        <w:t xml:space="preserve">przedsiębiorstwie. Program jest skierowany do studentów, którzy są obecnie zapisani na studia licencjackie/inżynierskie, magisterskie lub doktoranckie na uczelniach w krajach programu. </w:t>
      </w:r>
      <w:r w:rsidR="00C70F59" w:rsidRPr="00A85AB8">
        <w:t>Polska od 1998 roku</w:t>
      </w:r>
      <w:r w:rsidRPr="00A85AB8">
        <w:t xml:space="preserve"> </w:t>
      </w:r>
      <w:r w:rsidR="00C70F59" w:rsidRPr="00A85AB8">
        <w:t>uczestniczy w programie Erasmus+. N</w:t>
      </w:r>
      <w:r w:rsidRPr="00A85AB8">
        <w:t>asza uczelnia</w:t>
      </w:r>
      <w:r w:rsidR="00D06FE8" w:rsidRPr="00A85AB8">
        <w:t xml:space="preserve"> posiada Kartę Erasmus+ dla szkolnictwa wyższego i dysponuje</w:t>
      </w:r>
      <w:r w:rsidRPr="00A85AB8">
        <w:t xml:space="preserve"> </w:t>
      </w:r>
      <w:r w:rsidR="00D06FE8" w:rsidRPr="00A85AB8">
        <w:t>funduszami przeznaczonymi</w:t>
      </w:r>
      <w:r w:rsidRPr="00A85AB8">
        <w:t xml:space="preserve"> na wyjazdy zagraniczne </w:t>
      </w:r>
      <w:r w:rsidR="002A5E04" w:rsidRPr="00A85AB8">
        <w:t xml:space="preserve">naszych studentów. Zapraszamy </w:t>
      </w:r>
      <w:r w:rsidR="00D06FE8" w:rsidRPr="00A85AB8">
        <w:t xml:space="preserve">zatem </w:t>
      </w:r>
      <w:r w:rsidR="002A5E04" w:rsidRPr="00A85AB8">
        <w:t xml:space="preserve">do zapoznania się z </w:t>
      </w:r>
      <w:r w:rsidR="00E966EB" w:rsidRPr="00A85AB8">
        <w:t xml:space="preserve">programem </w:t>
      </w:r>
      <w:r w:rsidR="00E966EB" w:rsidRPr="006628CC">
        <w:t xml:space="preserve">i </w:t>
      </w:r>
      <w:r w:rsidR="00CB30A8" w:rsidRPr="006628CC">
        <w:t xml:space="preserve">z </w:t>
      </w:r>
      <w:r w:rsidR="002A5E04" w:rsidRPr="006628CC">
        <w:t>procedurami rekrutacyjnymi</w:t>
      </w:r>
      <w:r w:rsidR="00E966EB" w:rsidRPr="006628CC">
        <w:t xml:space="preserve">. </w:t>
      </w:r>
      <w:r w:rsidR="002A5E04" w:rsidRPr="006628CC">
        <w:t>Obecnie rekrutujemy na praktyki na lato 2021.</w:t>
      </w:r>
      <w:r w:rsidR="002A5E04" w:rsidRPr="00A85AB8">
        <w:t xml:space="preserve"> </w:t>
      </w:r>
      <w:r w:rsidR="00D06FE8" w:rsidRPr="00A85AB8">
        <w:t xml:space="preserve">Pragniemy zachęcić również do odbycia praktyk zagranicznych tuż po ukończeniu studiów na naszej uczelni. W takim przypadku wniosek </w:t>
      </w:r>
      <w:r w:rsidR="00F27FDF" w:rsidRPr="00A85AB8">
        <w:t xml:space="preserve">również </w:t>
      </w:r>
      <w:r w:rsidR="00D06FE8" w:rsidRPr="00A85AB8">
        <w:t>należy złożyć jeszcze w trakcie studiów.</w:t>
      </w:r>
    </w:p>
    <w:p w:rsidR="00E966EB" w:rsidRPr="00A85AB8" w:rsidRDefault="00E966EB" w:rsidP="00F27FDF">
      <w:pPr>
        <w:spacing w:after="0" w:line="360" w:lineRule="auto"/>
        <w:rPr>
          <w:b/>
        </w:rPr>
      </w:pPr>
      <w:r w:rsidRPr="00A85AB8">
        <w:rPr>
          <w:b/>
        </w:rPr>
        <w:t>Korzyści</w:t>
      </w:r>
    </w:p>
    <w:p w:rsidR="00A736E8" w:rsidRPr="00A85AB8" w:rsidRDefault="002A5E04" w:rsidP="00F27FDF">
      <w:pPr>
        <w:spacing w:after="0" w:line="360" w:lineRule="auto"/>
      </w:pPr>
      <w:r w:rsidRPr="00A85AB8">
        <w:t>P</w:t>
      </w:r>
      <w:r w:rsidR="00D06FE8" w:rsidRPr="00A85AB8">
        <w:t>odczas zagranicznych praktyk w ramach programu Erasmus</w:t>
      </w:r>
      <w:r w:rsidRPr="00A85AB8">
        <w:t xml:space="preserve">+ możesz nie tylko poprawić swoje umiejętności </w:t>
      </w:r>
      <w:r w:rsidR="00D06FE8" w:rsidRPr="00A85AB8">
        <w:t>komunikacyjne, językowe i inter</w:t>
      </w:r>
      <w:r w:rsidRPr="00A85AB8">
        <w:t>kulturowe, ale także nabyć „umiejętności miękkie” cenione przez przyszłych pracodawców</w:t>
      </w:r>
      <w:r w:rsidR="00D06FE8" w:rsidRPr="00A85AB8">
        <w:t>.</w:t>
      </w:r>
      <w:r w:rsidRPr="00A85AB8">
        <w:t xml:space="preserve"> Erasmus+ wspiera naukę języka używanego w miejscu praktyk zapraszając uczestników do korzystania z Pomocy Językowej  Online.</w:t>
      </w:r>
      <w:r w:rsidR="00F27FDF" w:rsidRPr="00A85AB8">
        <w:t xml:space="preserve"> </w:t>
      </w:r>
    </w:p>
    <w:p w:rsidR="00E966EB" w:rsidRPr="00A85AB8" w:rsidRDefault="00E966EB" w:rsidP="00F27FDF">
      <w:pPr>
        <w:spacing w:after="0" w:line="360" w:lineRule="auto"/>
        <w:rPr>
          <w:b/>
        </w:rPr>
      </w:pPr>
      <w:r w:rsidRPr="00A85AB8">
        <w:rPr>
          <w:b/>
        </w:rPr>
        <w:t>Czas trwania</w:t>
      </w:r>
    </w:p>
    <w:p w:rsidR="00E966EB" w:rsidRPr="00A85AB8" w:rsidRDefault="00325291" w:rsidP="00F27FDF">
      <w:pPr>
        <w:spacing w:after="0" w:line="360" w:lineRule="auto"/>
      </w:pPr>
      <w:r w:rsidRPr="00A85AB8">
        <w:t xml:space="preserve">Praktyki trwają </w:t>
      </w:r>
      <w:r w:rsidR="00D06FE8" w:rsidRPr="006628CC">
        <w:t>minimum 2 miesiące</w:t>
      </w:r>
      <w:r w:rsidRPr="006628CC">
        <w:t>. Miejsce i program</w:t>
      </w:r>
      <w:r w:rsidRPr="00A85AB8">
        <w:t xml:space="preserve"> praktyk powinny być tak dobrane, by były zintegrowane z planem studiów na danym kierunku studiów. Możesz odbyć praktyki w dowolnej organizacji w kraju programu Erasmus+ z wyjątkiem instytucji, organów i agencji UE.</w:t>
      </w:r>
    </w:p>
    <w:p w:rsidR="002E64A4" w:rsidRPr="00A85AB8" w:rsidRDefault="001F558B" w:rsidP="00F27FDF">
      <w:pPr>
        <w:spacing w:after="0" w:line="360" w:lineRule="auto"/>
        <w:rPr>
          <w:b/>
        </w:rPr>
      </w:pPr>
      <w:r w:rsidRPr="00A85AB8">
        <w:rPr>
          <w:b/>
        </w:rPr>
        <w:t>Wsparcie finansowe</w:t>
      </w:r>
    </w:p>
    <w:p w:rsidR="002E64A4" w:rsidRPr="00A85AB8" w:rsidRDefault="001F558B" w:rsidP="00F27FDF">
      <w:pPr>
        <w:spacing w:after="0" w:line="360" w:lineRule="auto"/>
        <w:rPr>
          <w:b/>
        </w:rPr>
      </w:pPr>
      <w:r w:rsidRPr="00A85AB8">
        <w:t xml:space="preserve">Wysokość stypendium zależy od kosztów utrzymania w Twoim kraju oraz w kraju docelowym. Obecnie miesięczna kwota to </w:t>
      </w:r>
      <w:r w:rsidR="00D73269" w:rsidRPr="006628CC">
        <w:t>50</w:t>
      </w:r>
      <w:r w:rsidRPr="006628CC">
        <w:t>0-600 Euro</w:t>
      </w:r>
      <w:r w:rsidRPr="00A85AB8">
        <w:t>.</w:t>
      </w:r>
      <w:r w:rsidR="002E64A4" w:rsidRPr="00A85AB8">
        <w:t xml:space="preserve"> </w:t>
      </w:r>
      <w:r w:rsidR="000E07E5" w:rsidRPr="00A85AB8">
        <w:t>D</w:t>
      </w:r>
      <w:r w:rsidRPr="00A85AB8">
        <w:t>okład</w:t>
      </w:r>
      <w:r w:rsidR="00D73269" w:rsidRPr="00A85AB8">
        <w:t>ne dane</w:t>
      </w:r>
      <w:r w:rsidR="000E07E5" w:rsidRPr="00A85AB8">
        <w:t xml:space="preserve"> otrzymasz</w:t>
      </w:r>
      <w:r w:rsidRPr="00A85AB8">
        <w:t xml:space="preserve"> </w:t>
      </w:r>
      <w:r w:rsidR="000E07E5" w:rsidRPr="00A85AB8">
        <w:t xml:space="preserve">telefonicznie lub po wysłaniu zapytania drogą </w:t>
      </w:r>
      <w:r w:rsidRPr="00A85AB8">
        <w:t>mail</w:t>
      </w:r>
      <w:r w:rsidR="000E07E5" w:rsidRPr="00A85AB8">
        <w:t xml:space="preserve">ową lub telefonicznie: </w:t>
      </w:r>
      <w:r w:rsidR="002E64A4" w:rsidRPr="00A85AB8">
        <w:t xml:space="preserve"> </w:t>
      </w:r>
      <w:hyperlink r:id="rId5" w:history="1">
        <w:r w:rsidR="000E07E5" w:rsidRPr="00A85AB8">
          <w:rPr>
            <w:rStyle w:val="Hipercze"/>
            <w:b/>
            <w:color w:val="0808DE"/>
          </w:rPr>
          <w:t>dwz@pwsz.edu.pl</w:t>
        </w:r>
      </w:hyperlink>
      <w:r w:rsidR="000E07E5" w:rsidRPr="00A85AB8">
        <w:rPr>
          <w:b/>
          <w:color w:val="0808DE"/>
        </w:rPr>
        <w:t xml:space="preserve">  </w:t>
      </w:r>
      <w:r w:rsidR="000E07E5" w:rsidRPr="00A85AB8">
        <w:rPr>
          <w:color w:val="0808DE"/>
        </w:rPr>
        <w:t xml:space="preserve">/ </w:t>
      </w:r>
      <w:r w:rsidR="000E07E5" w:rsidRPr="00A85AB8">
        <w:rPr>
          <w:b/>
          <w:color w:val="0808DE"/>
        </w:rPr>
        <w:t xml:space="preserve"> tel. 5287878</w:t>
      </w:r>
      <w:r w:rsidR="000E07E5" w:rsidRPr="00A85AB8">
        <w:rPr>
          <w:b/>
        </w:rPr>
        <w:t xml:space="preserve"> .</w:t>
      </w:r>
    </w:p>
    <w:p w:rsidR="00F27FDF" w:rsidRPr="00A85AB8" w:rsidRDefault="00F27FDF" w:rsidP="00F27FDF">
      <w:pPr>
        <w:spacing w:after="0" w:line="360" w:lineRule="auto"/>
        <w:rPr>
          <w:b/>
        </w:rPr>
      </w:pPr>
      <w:r w:rsidRPr="00A85AB8">
        <w:rPr>
          <w:b/>
        </w:rPr>
        <w:t>Uznawanie praktyk zagranicznych na naszej uczelni</w:t>
      </w:r>
    </w:p>
    <w:p w:rsidR="00F27FDF" w:rsidRPr="00A85AB8" w:rsidRDefault="00F27FDF" w:rsidP="00F27FDF">
      <w:pPr>
        <w:spacing w:after="0" w:line="360" w:lineRule="auto"/>
      </w:pPr>
      <w:r w:rsidRPr="00A85AB8">
        <w:t xml:space="preserve">Władze uczelni i dyrektorzy poszczególnych instytutów wręcz zachęcają studentów do odbycia praktyk zawodowych zagranicą. Ty, Twoja uczelnia i organizacja przyjmująca podpisują porozumienie o programie praktyk, aby zapewnić przejrzystość i efektywność. Dokumenty wystawiane przez organizację przyjmującą praktykanta są </w:t>
      </w:r>
      <w:r w:rsidR="001D2B11" w:rsidRPr="00A85AB8">
        <w:t>podstawą do zaliczenia praktyk przez opiekuna praktyk na danym kierunku studiów.</w:t>
      </w:r>
      <w:r w:rsidRPr="00A85AB8">
        <w:t xml:space="preserve"> </w:t>
      </w:r>
    </w:p>
    <w:p w:rsidR="00E966EB" w:rsidRPr="00A85AB8" w:rsidRDefault="00E966EB" w:rsidP="00F27FDF">
      <w:pPr>
        <w:spacing w:after="0" w:line="360" w:lineRule="auto"/>
        <w:rPr>
          <w:b/>
        </w:rPr>
      </w:pPr>
      <w:r w:rsidRPr="00A85AB8">
        <w:rPr>
          <w:b/>
        </w:rPr>
        <w:t>Procedura aplikacyjna</w:t>
      </w:r>
      <w:r w:rsidR="002E64A4" w:rsidRPr="00A85AB8">
        <w:rPr>
          <w:b/>
        </w:rPr>
        <w:t xml:space="preserve"> krok po kroku</w:t>
      </w:r>
    </w:p>
    <w:p w:rsidR="000E07E5" w:rsidRPr="00A85AB8" w:rsidRDefault="000E07E5" w:rsidP="00F27FDF">
      <w:pPr>
        <w:spacing w:after="0" w:line="360" w:lineRule="auto"/>
      </w:pPr>
      <w:r w:rsidRPr="00A85AB8">
        <w:t>W razie zainteresowania wyjazdem na praktyki zagraniczne prosimy:</w:t>
      </w:r>
    </w:p>
    <w:p w:rsidR="00E966EB" w:rsidRPr="006628CC" w:rsidRDefault="00E966EB" w:rsidP="00F27FDF">
      <w:pPr>
        <w:spacing w:after="0" w:line="360" w:lineRule="auto"/>
      </w:pPr>
      <w:r w:rsidRPr="00A85AB8">
        <w:t xml:space="preserve">• </w:t>
      </w:r>
      <w:r w:rsidR="002E64A4" w:rsidRPr="00A85AB8">
        <w:t>w</w:t>
      </w:r>
      <w:r w:rsidRPr="00A85AB8">
        <w:t xml:space="preserve">ypełnić formularz </w:t>
      </w:r>
      <w:r w:rsidRPr="006628CC">
        <w:t>zgłoszeniowy do 12 marca</w:t>
      </w:r>
      <w:r w:rsidR="00CB30A8" w:rsidRPr="006628CC">
        <w:t xml:space="preserve"> 2021</w:t>
      </w:r>
    </w:p>
    <w:p w:rsidR="00E966EB" w:rsidRPr="00A85AB8" w:rsidRDefault="002E64A4" w:rsidP="00F27FDF">
      <w:pPr>
        <w:spacing w:after="0" w:line="360" w:lineRule="auto"/>
      </w:pPr>
      <w:r w:rsidRPr="00A85AB8">
        <w:lastRenderedPageBreak/>
        <w:t xml:space="preserve">• </w:t>
      </w:r>
      <w:r w:rsidRPr="006628CC">
        <w:t>z</w:t>
      </w:r>
      <w:r w:rsidR="00E966EB" w:rsidRPr="006628CC">
        <w:t>łożyć formularz zgłoszeniowy</w:t>
      </w:r>
      <w:r w:rsidR="00E966EB" w:rsidRPr="00A85AB8">
        <w:t xml:space="preserve"> w uczelnianym Dziale Współpracy z Zagranicą w pok. 114/115 lub elektronicznie na adres dwz@pwsz.edu.pl (skan) lub korzystając ze skrzynki DWZ przy pok. 114</w:t>
      </w:r>
    </w:p>
    <w:p w:rsidR="00E966EB" w:rsidRPr="00A85AB8" w:rsidRDefault="002E64A4" w:rsidP="00F27FDF">
      <w:pPr>
        <w:spacing w:after="0" w:line="360" w:lineRule="auto"/>
      </w:pPr>
      <w:r w:rsidRPr="00A85AB8">
        <w:t>• p</w:t>
      </w:r>
      <w:r w:rsidR="00E966EB" w:rsidRPr="00A85AB8">
        <w:t xml:space="preserve">rzejść </w:t>
      </w:r>
      <w:r w:rsidR="00E966EB" w:rsidRPr="006628CC">
        <w:t>pozytywnie rozmowę kwalifikacyjną</w:t>
      </w:r>
      <w:r w:rsidR="00E966EB" w:rsidRPr="00A85AB8">
        <w:t xml:space="preserve"> (3 pytania)</w:t>
      </w:r>
    </w:p>
    <w:p w:rsidR="00E966EB" w:rsidRPr="00A85AB8" w:rsidRDefault="002E64A4" w:rsidP="00F27FDF">
      <w:pPr>
        <w:spacing w:after="0" w:line="360" w:lineRule="auto"/>
      </w:pPr>
      <w:r w:rsidRPr="00A85AB8">
        <w:t>• w</w:t>
      </w:r>
      <w:r w:rsidR="00E966EB" w:rsidRPr="00A85AB8">
        <w:t>spółpracować w celu sprawnego przygotowania dokumentów stypendialnych</w:t>
      </w:r>
    </w:p>
    <w:p w:rsidR="002E64A4" w:rsidRPr="00A85AB8" w:rsidRDefault="00E966EB" w:rsidP="00F27FDF">
      <w:pPr>
        <w:spacing w:after="0" w:line="360" w:lineRule="auto"/>
      </w:pPr>
      <w:r w:rsidRPr="00A85AB8">
        <w:t xml:space="preserve">W procesie rekrutacyjnym dokonamy wybór </w:t>
      </w:r>
      <w:r w:rsidR="00F27FDF" w:rsidRPr="00A85AB8">
        <w:t xml:space="preserve">stypendystów </w:t>
      </w:r>
      <w:r w:rsidRPr="00A85AB8">
        <w:t>na podstawie uczciwych i przejrzystych kryteriów.</w:t>
      </w:r>
      <w:r w:rsidR="002E64A4" w:rsidRPr="00A85AB8">
        <w:t xml:space="preserve"> Następujące czynniki decydują o zakwalifikowaniu:</w:t>
      </w:r>
    </w:p>
    <w:p w:rsidR="002E64A4" w:rsidRPr="00A85AB8" w:rsidRDefault="002E64A4" w:rsidP="00F27FDF">
      <w:pPr>
        <w:spacing w:after="0" w:line="360" w:lineRule="auto"/>
      </w:pPr>
      <w:r w:rsidRPr="00A85AB8">
        <w:t>• brak formalnych przeszkód (brak zaliczenia z ostatniego semestru, urlop zdrowotny)</w:t>
      </w:r>
    </w:p>
    <w:p w:rsidR="002E64A4" w:rsidRPr="00A85AB8" w:rsidRDefault="002E64A4" w:rsidP="00F27FDF">
      <w:pPr>
        <w:spacing w:after="0" w:line="360" w:lineRule="auto"/>
      </w:pPr>
      <w:r w:rsidRPr="00A85AB8">
        <w:t xml:space="preserve">• </w:t>
      </w:r>
      <w:r w:rsidRPr="006628CC">
        <w:t>ś</w:t>
      </w:r>
      <w:r w:rsidR="00CB30A8" w:rsidRPr="006628CC">
        <w:t>rednia ocen nie</w:t>
      </w:r>
      <w:r w:rsidR="00CB30A8" w:rsidRPr="00A85AB8">
        <w:t xml:space="preserve"> mniejsza niż 3,76</w:t>
      </w:r>
    </w:p>
    <w:p w:rsidR="002E64A4" w:rsidRPr="00A85AB8" w:rsidRDefault="002E64A4" w:rsidP="00F27FDF">
      <w:pPr>
        <w:spacing w:after="0" w:line="360" w:lineRule="auto"/>
      </w:pPr>
      <w:r w:rsidRPr="00A85AB8">
        <w:t>• pozytywna ocena rozmowy kwalifikacyjnej (2,0-5,0)</w:t>
      </w:r>
    </w:p>
    <w:p w:rsidR="002E64A4" w:rsidRPr="00A85AB8" w:rsidRDefault="002E64A4" w:rsidP="00F27FDF">
      <w:pPr>
        <w:spacing w:after="0" w:line="360" w:lineRule="auto"/>
      </w:pPr>
      <w:r w:rsidRPr="00A85AB8">
        <w:t>• mile widziane zaangażowanie w życie uczelni: (samorząd studencki, AZS, pomoc w opiece nad studentami zagranicznymi (system „buddy”)</w:t>
      </w:r>
    </w:p>
    <w:p w:rsidR="002E64A4" w:rsidRPr="00A85AB8" w:rsidRDefault="001F558B" w:rsidP="00F27FDF">
      <w:pPr>
        <w:spacing w:after="0" w:line="360" w:lineRule="auto"/>
        <w:rPr>
          <w:b/>
        </w:rPr>
      </w:pPr>
      <w:r w:rsidRPr="00A85AB8">
        <w:rPr>
          <w:b/>
        </w:rPr>
        <w:t>Miejsce praktyk – jak znaleźć?</w:t>
      </w:r>
    </w:p>
    <w:p w:rsidR="00B95683" w:rsidRPr="00A85AB8" w:rsidRDefault="002E64A4" w:rsidP="00CB30A8">
      <w:pPr>
        <w:spacing w:after="0" w:line="360" w:lineRule="auto"/>
      </w:pPr>
      <w:r w:rsidRPr="00A85AB8">
        <w:t>Miejsce praktyk możesz znaleź</w:t>
      </w:r>
      <w:r w:rsidR="001F558B" w:rsidRPr="00A85AB8">
        <w:t>ć za pośrednictwem portalu p</w:t>
      </w:r>
      <w:r w:rsidRPr="00A85AB8">
        <w:t xml:space="preserve">raktyk Erasmus opracowanego przez </w:t>
      </w:r>
      <w:r w:rsidRPr="00A85AB8">
        <w:rPr>
          <w:b/>
        </w:rPr>
        <w:t>Erasmus Student Network</w:t>
      </w:r>
      <w:r w:rsidRPr="00A85AB8">
        <w:t xml:space="preserve">. </w:t>
      </w:r>
      <w:r w:rsidR="001F558B" w:rsidRPr="00A85AB8">
        <w:t xml:space="preserve">Ponadto </w:t>
      </w:r>
      <w:r w:rsidRPr="00A85AB8">
        <w:t>Stowarzyszenie Studentów i Absolwentów Erasmus</w:t>
      </w:r>
      <w:r w:rsidR="00CB30A8" w:rsidRPr="00A85AB8">
        <w:t xml:space="preserve">+ </w:t>
      </w:r>
      <w:r w:rsidR="00CB30A8" w:rsidRPr="00A85AB8">
        <w:rPr>
          <w:b/>
        </w:rPr>
        <w:t>ESAA</w:t>
      </w:r>
      <w:r w:rsidR="001F558B" w:rsidRPr="00A85AB8">
        <w:t xml:space="preserve"> zaprasza studentów i absolwentów programu Erasmus</w:t>
      </w:r>
      <w:r w:rsidRPr="00A85AB8">
        <w:t xml:space="preserve">+ </w:t>
      </w:r>
      <w:r w:rsidR="001F558B" w:rsidRPr="00A85AB8">
        <w:t>do korzystania z dynamicznie rozwijającego się forum umożliwiającego nawiązywanie kontaktów i wymianę doświadczeń</w:t>
      </w:r>
      <w:r w:rsidRPr="00A85AB8">
        <w:t>.</w:t>
      </w:r>
      <w:r w:rsidR="001F558B" w:rsidRPr="00A85AB8">
        <w:t xml:space="preserve"> Również my, pracownicy Działu Nauki i Współpracy z Zagranicą, chętnie Ci pomożemy. Nie wahaj się, napisz lub porozmawiaj z nami!</w:t>
      </w:r>
      <w:r w:rsidR="006628CC">
        <w:t xml:space="preserve"> </w:t>
      </w:r>
      <w:r w:rsidR="00CB30A8" w:rsidRPr="00A85AB8">
        <w:t xml:space="preserve"> </w:t>
      </w:r>
      <w:hyperlink r:id="rId6" w:history="1">
        <w:r w:rsidR="00CB30A8" w:rsidRPr="00A85AB8">
          <w:rPr>
            <w:rStyle w:val="Hipercze"/>
            <w:b/>
            <w:color w:val="auto"/>
          </w:rPr>
          <w:t>dwz@pwsz.edu.pl</w:t>
        </w:r>
      </w:hyperlink>
      <w:r w:rsidR="00CB30A8" w:rsidRPr="00A85AB8">
        <w:rPr>
          <w:b/>
        </w:rPr>
        <w:t xml:space="preserve">  </w:t>
      </w:r>
      <w:r w:rsidR="00CB30A8" w:rsidRPr="00A85AB8">
        <w:t xml:space="preserve">/ </w:t>
      </w:r>
      <w:r w:rsidR="00CB30A8" w:rsidRPr="00A85AB8">
        <w:rPr>
          <w:b/>
        </w:rPr>
        <w:t xml:space="preserve"> tel. 5287878</w:t>
      </w:r>
    </w:p>
    <w:sectPr w:rsidR="00B95683" w:rsidRPr="00A8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8"/>
    <w:rsid w:val="000E07E5"/>
    <w:rsid w:val="001D2B11"/>
    <w:rsid w:val="001F558B"/>
    <w:rsid w:val="00256950"/>
    <w:rsid w:val="002A5E04"/>
    <w:rsid w:val="002E64A4"/>
    <w:rsid w:val="00325291"/>
    <w:rsid w:val="006628CC"/>
    <w:rsid w:val="00924A47"/>
    <w:rsid w:val="00A736E8"/>
    <w:rsid w:val="00A85AB8"/>
    <w:rsid w:val="00B95683"/>
    <w:rsid w:val="00C70F59"/>
    <w:rsid w:val="00CB30A8"/>
    <w:rsid w:val="00D06FE8"/>
    <w:rsid w:val="00D73269"/>
    <w:rsid w:val="00E966EB"/>
    <w:rsid w:val="00F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E0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252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E0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252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wz@pwsz.edu.pl" TargetMode="External"/><Relationship Id="rId5" Type="http://schemas.openxmlformats.org/officeDocument/2006/relationships/hyperlink" Target="mailto:dwz@pw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Zielnica</dc:creator>
  <cp:lastModifiedBy>Regina Zielnica</cp:lastModifiedBy>
  <cp:revision>8</cp:revision>
  <dcterms:created xsi:type="dcterms:W3CDTF">2020-11-25T09:50:00Z</dcterms:created>
  <dcterms:modified xsi:type="dcterms:W3CDTF">2020-11-26T09:35:00Z</dcterms:modified>
</cp:coreProperties>
</file>